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A0C99" w14:textId="58D9B782" w:rsidR="00F459C3" w:rsidRPr="007F7F61" w:rsidRDefault="008819A1" w:rsidP="00F459C3">
      <w:pPr>
        <w:rPr>
          <w:u w:val="single"/>
        </w:rPr>
      </w:pPr>
      <w:r>
        <w:rPr>
          <w:rFonts w:asciiTheme="majorEastAsia" w:eastAsiaTheme="majorEastAsia" w:hAnsiTheme="majorEastAsia" w:hint="eastAsia"/>
          <w:sz w:val="24"/>
          <w:szCs w:val="24"/>
        </w:rPr>
        <w:t>国際理解教育目標</w:t>
      </w:r>
      <w:r w:rsidR="00F459C3" w:rsidRPr="007F7F61">
        <w:rPr>
          <w:rFonts w:asciiTheme="majorEastAsia" w:eastAsiaTheme="majorEastAsia" w:hAnsiTheme="majorEastAsia" w:hint="eastAsia"/>
          <w:sz w:val="24"/>
          <w:szCs w:val="24"/>
        </w:rPr>
        <w:t>シート</w:t>
      </w:r>
      <w:r w:rsidR="00F459C3">
        <w:rPr>
          <w:rFonts w:hint="eastAsia"/>
        </w:rPr>
        <w:t xml:space="preserve">　派遣国</w:t>
      </w:r>
      <w:r w:rsidR="00F459C3" w:rsidRPr="007F7F61">
        <w:rPr>
          <w:rFonts w:hint="eastAsia"/>
          <w:u w:val="single"/>
        </w:rPr>
        <w:t xml:space="preserve">　</w:t>
      </w:r>
      <w:r w:rsidR="00F459C3">
        <w:rPr>
          <w:rFonts w:hint="eastAsia"/>
          <w:u w:val="single"/>
        </w:rPr>
        <w:t xml:space="preserve">　　　　　　　</w:t>
      </w:r>
      <w:r w:rsidR="00F459C3" w:rsidRPr="008819A1">
        <w:rPr>
          <w:rFonts w:hint="eastAsia"/>
        </w:rPr>
        <w:t>学校名</w:t>
      </w:r>
      <w:r w:rsidR="00F459C3">
        <w:rPr>
          <w:rFonts w:hint="eastAsia"/>
          <w:u w:val="single"/>
        </w:rPr>
        <w:t xml:space="preserve">　　　　　　　</w:t>
      </w:r>
      <w:r w:rsidR="00F459C3" w:rsidRPr="007F7F61">
        <w:rPr>
          <w:rFonts w:hint="eastAsia"/>
          <w:u w:val="single"/>
        </w:rPr>
        <w:t xml:space="preserve">　</w:t>
      </w:r>
      <w:r w:rsidR="00F459C3">
        <w:rPr>
          <w:rFonts w:hint="eastAsia"/>
          <w:u w:val="single"/>
        </w:rPr>
        <w:t xml:space="preserve">　学校</w:t>
      </w:r>
      <w:r w:rsidR="00F459C3" w:rsidRPr="007F7F61">
        <w:rPr>
          <w:rFonts w:hint="eastAsia"/>
        </w:rPr>
        <w:t xml:space="preserve">　</w:t>
      </w:r>
      <w:r w:rsidR="00F459C3">
        <w:rPr>
          <w:rFonts w:hint="eastAsia"/>
        </w:rPr>
        <w:t>氏名</w:t>
      </w:r>
      <w:r w:rsidR="00F459C3">
        <w:rPr>
          <w:rFonts w:hint="eastAsia"/>
          <w:u w:val="single"/>
        </w:rPr>
        <w:t xml:space="preserve">　　　　　　　　　　　</w:t>
      </w:r>
    </w:p>
    <w:tbl>
      <w:tblPr>
        <w:tblStyle w:val="a8"/>
        <w:tblpPr w:leftFromText="180" w:rightFromText="180" w:vertAnchor="text" w:horzAnchor="margin" w:tblpXSpec="center" w:tblpY="121"/>
        <w:tblW w:w="0" w:type="auto"/>
        <w:tblLook w:val="04A0" w:firstRow="1" w:lastRow="0" w:firstColumn="1" w:lastColumn="0" w:noHBand="0" w:noVBand="1"/>
      </w:tblPr>
      <w:tblGrid>
        <w:gridCol w:w="535"/>
        <w:gridCol w:w="540"/>
        <w:gridCol w:w="9268"/>
      </w:tblGrid>
      <w:tr w:rsidR="00F459C3" w14:paraId="4582374C" w14:textId="77777777" w:rsidTr="005055CA">
        <w:tc>
          <w:tcPr>
            <w:tcW w:w="535" w:type="dxa"/>
            <w:vMerge w:val="restart"/>
            <w:vAlign w:val="center"/>
          </w:tcPr>
          <w:p w14:paraId="76E252EC" w14:textId="77777777" w:rsidR="00F459C3" w:rsidRDefault="00F459C3" w:rsidP="005055CA">
            <w:pPr>
              <w:jc w:val="center"/>
            </w:pPr>
            <w:r>
              <w:rPr>
                <w:rFonts w:hint="eastAsia"/>
              </w:rPr>
              <w:t>１</w:t>
            </w:r>
          </w:p>
        </w:tc>
        <w:tc>
          <w:tcPr>
            <w:tcW w:w="9808" w:type="dxa"/>
            <w:gridSpan w:val="2"/>
            <w:tcBorders>
              <w:bottom w:val="dashed" w:sz="4" w:space="0" w:color="auto"/>
            </w:tcBorders>
          </w:tcPr>
          <w:p w14:paraId="639425FD" w14:textId="536C5E0A" w:rsidR="00F459C3" w:rsidRDefault="00F459C3" w:rsidP="005055CA">
            <w:r>
              <w:rPr>
                <w:rFonts w:hint="eastAsia"/>
              </w:rPr>
              <w:t>異社会・異文化・異言語に接する中で、印象的な出来事を３つ思い出して「２」の欄に書いてください。その体験に「見出し」をつけるとしたら、下の一欄の国際理解教育の目標項目のどれに当てはまりますか。「２」の番号欄に書いてください。</w:t>
            </w:r>
            <w:r w:rsidR="005D0DBF" w:rsidRPr="00990F56">
              <w:rPr>
                <w:rFonts w:hint="eastAsia"/>
                <w:u w:val="single"/>
              </w:rPr>
              <w:t>「知識」「思考力・判断力・表現力」「学びに向かう力・人間性」の</w:t>
            </w:r>
            <w:r w:rsidR="00990F56" w:rsidRPr="00990F56">
              <w:rPr>
                <w:rFonts w:hint="eastAsia"/>
                <w:u w:val="single"/>
              </w:rPr>
              <w:t>３つの</w:t>
            </w:r>
            <w:r w:rsidR="005D0DBF" w:rsidRPr="00990F56">
              <w:rPr>
                <w:rFonts w:hint="eastAsia"/>
                <w:u w:val="single"/>
              </w:rPr>
              <w:t>観点</w:t>
            </w:r>
            <w:r w:rsidR="00990F56" w:rsidRPr="00990F56">
              <w:rPr>
                <w:rFonts w:hint="eastAsia"/>
                <w:u w:val="single"/>
              </w:rPr>
              <w:t>から、必ず入るように</w:t>
            </w:r>
            <w:r w:rsidR="005D0DBF" w:rsidRPr="00990F56">
              <w:rPr>
                <w:rFonts w:hint="eastAsia"/>
                <w:u w:val="single"/>
              </w:rPr>
              <w:t>選んでください。</w:t>
            </w:r>
            <w:r w:rsidR="00990F56" w:rsidRPr="00990F56">
              <w:rPr>
                <w:rFonts w:hint="eastAsia"/>
                <w:u w:val="single"/>
              </w:rPr>
              <w:t>つまり、最低</w:t>
            </w:r>
            <w:r w:rsidR="00990F56" w:rsidRPr="00990F56">
              <w:rPr>
                <w:rFonts w:hint="eastAsia"/>
                <w:u w:val="single"/>
              </w:rPr>
              <w:t>3</w:t>
            </w:r>
            <w:r w:rsidR="00990F56" w:rsidRPr="00990F56">
              <w:rPr>
                <w:rFonts w:hint="eastAsia"/>
                <w:u w:val="single"/>
              </w:rPr>
              <w:t>つの欄は埋めてください。</w:t>
            </w:r>
            <w:r>
              <w:rPr>
                <w:rFonts w:hint="eastAsia"/>
              </w:rPr>
              <w:t>下の一覧にない場合は、自分が考える目標項目を「その他」の欄に書いて、その番号を書いてください。</w:t>
            </w:r>
          </w:p>
        </w:tc>
      </w:tr>
      <w:tr w:rsidR="00F459C3" w14:paraId="361C7AF8" w14:textId="77777777" w:rsidTr="005055CA">
        <w:trPr>
          <w:trHeight w:val="1781"/>
        </w:trPr>
        <w:tc>
          <w:tcPr>
            <w:tcW w:w="535" w:type="dxa"/>
            <w:vMerge/>
            <w:vAlign w:val="center"/>
          </w:tcPr>
          <w:p w14:paraId="2F903707" w14:textId="77777777" w:rsidR="00F459C3" w:rsidRDefault="00F459C3" w:rsidP="005055CA">
            <w:pPr>
              <w:jc w:val="center"/>
            </w:pPr>
          </w:p>
        </w:tc>
        <w:tc>
          <w:tcPr>
            <w:tcW w:w="9808" w:type="dxa"/>
            <w:gridSpan w:val="2"/>
            <w:tcBorders>
              <w:top w:val="dashed" w:sz="4" w:space="0" w:color="auto"/>
            </w:tcBorders>
          </w:tcPr>
          <w:p w14:paraId="4A9BC7E8" w14:textId="76FB8D01" w:rsidR="00F459C3" w:rsidRDefault="00F459C3" w:rsidP="005055CA">
            <w:pPr>
              <w:autoSpaceDE w:val="0"/>
              <w:autoSpaceDN w:val="0"/>
              <w:adjustRightInd w:val="0"/>
              <w:spacing w:line="300" w:lineRule="exact"/>
              <w:jc w:val="left"/>
            </w:pPr>
            <w:r>
              <w:rPr>
                <w:rFonts w:hint="eastAsia"/>
              </w:rPr>
              <w:t xml:space="preserve">　</w:t>
            </w:r>
            <w:r w:rsidR="005055CA">
              <w:rPr>
                <w:rFonts w:hint="eastAsia"/>
              </w:rPr>
              <w:t>◆「</w:t>
            </w:r>
            <w:r>
              <w:rPr>
                <w:rFonts w:hint="eastAsia"/>
              </w:rPr>
              <w:t>知識」</w:t>
            </w:r>
          </w:p>
          <w:p w14:paraId="5550EA3E" w14:textId="77777777" w:rsidR="00F459C3" w:rsidRDefault="00F459C3" w:rsidP="005055CA">
            <w:pPr>
              <w:pStyle w:val="a7"/>
              <w:numPr>
                <w:ilvl w:val="0"/>
                <w:numId w:val="15"/>
              </w:numPr>
              <w:autoSpaceDE w:val="0"/>
              <w:autoSpaceDN w:val="0"/>
              <w:adjustRightInd w:val="0"/>
              <w:spacing w:line="300" w:lineRule="exact"/>
              <w:jc w:val="left"/>
            </w:pPr>
            <w:r>
              <w:rPr>
                <w:rFonts w:hint="eastAsia"/>
              </w:rPr>
              <w:t>国際友好・平和　②</w:t>
            </w:r>
            <w:r>
              <w:rPr>
                <w:rFonts w:hint="eastAsia"/>
              </w:rPr>
              <w:t xml:space="preserve"> </w:t>
            </w:r>
            <w:r>
              <w:rPr>
                <w:rFonts w:hint="eastAsia"/>
              </w:rPr>
              <w:t>文化的多様性と共通性　③</w:t>
            </w:r>
            <w:r>
              <w:rPr>
                <w:rFonts w:hint="eastAsia"/>
              </w:rPr>
              <w:t xml:space="preserve"> </w:t>
            </w:r>
            <w:r>
              <w:rPr>
                <w:rFonts w:hint="eastAsia"/>
              </w:rPr>
              <w:t>相互依存　④</w:t>
            </w:r>
            <w:r>
              <w:rPr>
                <w:rFonts w:hint="eastAsia"/>
              </w:rPr>
              <w:t xml:space="preserve"> </w:t>
            </w:r>
            <w:r>
              <w:rPr>
                <w:rFonts w:hint="eastAsia"/>
              </w:rPr>
              <w:t>正義・公共性　⑤</w:t>
            </w:r>
            <w:r>
              <w:rPr>
                <w:rFonts w:hint="eastAsia"/>
              </w:rPr>
              <w:t xml:space="preserve"> </w:t>
            </w:r>
            <w:r>
              <w:rPr>
                <w:rFonts w:hint="eastAsia"/>
              </w:rPr>
              <w:t xml:space="preserve">共生　</w:t>
            </w:r>
          </w:p>
          <w:p w14:paraId="1C3739FF" w14:textId="77777777" w:rsidR="00F459C3" w:rsidRDefault="00F459C3" w:rsidP="005055CA">
            <w:pPr>
              <w:autoSpaceDE w:val="0"/>
              <w:autoSpaceDN w:val="0"/>
              <w:adjustRightInd w:val="0"/>
              <w:spacing w:line="300" w:lineRule="exact"/>
              <w:ind w:left="360"/>
              <w:jc w:val="left"/>
            </w:pPr>
            <w:r>
              <w:rPr>
                <w:rFonts w:hint="eastAsia"/>
              </w:rPr>
              <w:t>⑥　持続可能性　⑦</w:t>
            </w:r>
            <w:r>
              <w:rPr>
                <w:rFonts w:hint="eastAsia"/>
              </w:rPr>
              <w:t xml:space="preserve"> </w:t>
            </w:r>
            <w:r>
              <w:rPr>
                <w:rFonts w:hint="eastAsia"/>
              </w:rPr>
              <w:t xml:space="preserve">民主主義　</w:t>
            </w:r>
          </w:p>
          <w:p w14:paraId="0DB8AD94" w14:textId="788D9A45" w:rsidR="00F459C3" w:rsidRDefault="00F459C3" w:rsidP="005055CA">
            <w:pPr>
              <w:autoSpaceDE w:val="0"/>
              <w:autoSpaceDN w:val="0"/>
              <w:adjustRightInd w:val="0"/>
              <w:spacing w:line="300" w:lineRule="exact"/>
              <w:jc w:val="left"/>
            </w:pPr>
            <w:r>
              <w:rPr>
                <w:rFonts w:hint="eastAsia"/>
              </w:rPr>
              <w:t xml:space="preserve">　</w:t>
            </w:r>
            <w:r w:rsidR="005055CA">
              <w:rPr>
                <w:rFonts w:hint="eastAsia"/>
              </w:rPr>
              <w:t>◆</w:t>
            </w:r>
            <w:r>
              <w:rPr>
                <w:rFonts w:hint="eastAsia"/>
              </w:rPr>
              <w:t>「思考力・判断力・表現力」</w:t>
            </w:r>
          </w:p>
          <w:p w14:paraId="00E7B440" w14:textId="77777777" w:rsidR="00F459C3" w:rsidRDefault="00F459C3" w:rsidP="005055CA">
            <w:pPr>
              <w:autoSpaceDE w:val="0"/>
              <w:autoSpaceDN w:val="0"/>
              <w:adjustRightInd w:val="0"/>
              <w:spacing w:line="300" w:lineRule="exact"/>
              <w:jc w:val="left"/>
              <w:rPr>
                <w:rFonts w:ascii="Cambria Math" w:hAnsi="Cambria Math" w:cs="Cambria Math"/>
              </w:rPr>
            </w:pPr>
            <w:r>
              <w:t xml:space="preserve">  </w:t>
            </w:r>
            <w:r>
              <w:rPr>
                <w:rFonts w:hint="eastAsia"/>
              </w:rPr>
              <w:t xml:space="preserve"> </w:t>
            </w:r>
            <w:r>
              <w:t xml:space="preserve"> </w:t>
            </w:r>
            <w:r>
              <w:rPr>
                <w:rFonts w:hint="eastAsia"/>
              </w:rPr>
              <w:t>⑧</w:t>
            </w:r>
            <w:r>
              <w:rPr>
                <w:rFonts w:hint="eastAsia"/>
              </w:rPr>
              <w:t xml:space="preserve"> </w:t>
            </w:r>
            <w:r>
              <w:rPr>
                <w:rFonts w:ascii="Cambria Math" w:hAnsi="Cambria Math" w:cs="Cambria Math" w:hint="eastAsia"/>
              </w:rPr>
              <w:t>偏見・差別・ステレオタイプを見抜く力（批判的思考力）　⑨</w:t>
            </w:r>
            <w:r>
              <w:rPr>
                <w:rFonts w:ascii="Cambria Math" w:hAnsi="Cambria Math" w:cs="Cambria Math" w:hint="eastAsia"/>
              </w:rPr>
              <w:t xml:space="preserve"> </w:t>
            </w:r>
            <w:r>
              <w:rPr>
                <w:rFonts w:ascii="Cambria Math" w:hAnsi="Cambria Math" w:cs="Cambria Math" w:hint="eastAsia"/>
              </w:rPr>
              <w:t>コミュニケーション力</w:t>
            </w:r>
            <w:r>
              <w:rPr>
                <w:rFonts w:ascii="Cambria Math" w:hAnsi="Cambria Math" w:cs="Cambria Math" w:hint="eastAsia"/>
              </w:rPr>
              <w:t xml:space="preserve"> </w:t>
            </w:r>
          </w:p>
          <w:p w14:paraId="53FAB88A" w14:textId="77777777" w:rsidR="00F459C3" w:rsidRPr="007F7F61" w:rsidRDefault="00F459C3" w:rsidP="005055CA">
            <w:pPr>
              <w:autoSpaceDE w:val="0"/>
              <w:autoSpaceDN w:val="0"/>
              <w:adjustRightInd w:val="0"/>
              <w:spacing w:line="300" w:lineRule="exact"/>
              <w:jc w:val="left"/>
              <w:rPr>
                <w:rFonts w:ascii="Cambria Math" w:hAnsi="Cambria Math" w:cs="Cambria Math"/>
              </w:rPr>
            </w:pPr>
            <w:r>
              <w:rPr>
                <w:rFonts w:ascii="Cambria Math" w:hAnsi="Cambria Math" w:cs="Cambria Math" w:hint="eastAsia"/>
              </w:rPr>
              <w:t xml:space="preserve">　　⑩</w:t>
            </w:r>
            <w:r>
              <w:rPr>
                <w:rFonts w:ascii="Cambria Math" w:hAnsi="Cambria Math" w:cs="Cambria Math" w:hint="eastAsia"/>
              </w:rPr>
              <w:t xml:space="preserve"> </w:t>
            </w:r>
            <w:r>
              <w:rPr>
                <w:rFonts w:ascii="Cambria Math" w:hAnsi="Cambria Math" w:cs="Cambria Math" w:hint="eastAsia"/>
              </w:rPr>
              <w:t>課題解決能力　　⑪</w:t>
            </w:r>
            <w:r>
              <w:rPr>
                <w:rFonts w:ascii="Cambria Math" w:hAnsi="Cambria Math" w:cs="Cambria Math" w:hint="eastAsia"/>
              </w:rPr>
              <w:t xml:space="preserve"> </w:t>
            </w:r>
            <w:r>
              <w:rPr>
                <w:rFonts w:ascii="Cambria Math" w:hAnsi="Cambria Math" w:cs="Cambria Math" w:hint="eastAsia"/>
              </w:rPr>
              <w:t>想像力</w:t>
            </w:r>
            <w:r>
              <w:rPr>
                <w:rFonts w:ascii="Cambria Math" w:hAnsi="Cambria Math" w:cs="Cambria Math" w:hint="eastAsia"/>
              </w:rPr>
              <w:t xml:space="preserve"> </w:t>
            </w:r>
            <w:r>
              <w:rPr>
                <w:rFonts w:ascii="Cambria Math" w:hAnsi="Cambria Math" w:cs="Cambria Math"/>
              </w:rPr>
              <w:t xml:space="preserve">       </w:t>
            </w:r>
          </w:p>
          <w:p w14:paraId="5486764D" w14:textId="143474E2" w:rsidR="00F459C3" w:rsidRDefault="00F459C3" w:rsidP="005055CA">
            <w:pPr>
              <w:autoSpaceDE w:val="0"/>
              <w:autoSpaceDN w:val="0"/>
              <w:adjustRightInd w:val="0"/>
              <w:spacing w:line="300" w:lineRule="exact"/>
              <w:jc w:val="left"/>
            </w:pPr>
            <w:r>
              <w:rPr>
                <w:rFonts w:hint="eastAsia"/>
              </w:rPr>
              <w:t xml:space="preserve">　</w:t>
            </w:r>
            <w:r w:rsidR="005055CA">
              <w:rPr>
                <w:rFonts w:hint="eastAsia"/>
              </w:rPr>
              <w:t>◆「</w:t>
            </w:r>
            <w:r>
              <w:rPr>
                <w:rFonts w:hint="eastAsia"/>
              </w:rPr>
              <w:t>学びにむかう力・人間性」</w:t>
            </w:r>
          </w:p>
          <w:p w14:paraId="45754A0E" w14:textId="77777777" w:rsidR="00994B9E" w:rsidRDefault="00F459C3" w:rsidP="005055CA">
            <w:pPr>
              <w:autoSpaceDE w:val="0"/>
              <w:autoSpaceDN w:val="0"/>
              <w:adjustRightInd w:val="0"/>
              <w:spacing w:line="300" w:lineRule="exact"/>
              <w:jc w:val="left"/>
            </w:pPr>
            <w:r>
              <w:rPr>
                <w:rFonts w:hint="eastAsia"/>
              </w:rPr>
              <w:t xml:space="preserve">　　</w:t>
            </w:r>
            <w:r w:rsidR="00994B9E">
              <w:rPr>
                <w:rFonts w:hint="eastAsia"/>
              </w:rPr>
              <w:t>⑫人権意識　⑬</w:t>
            </w:r>
            <w:r w:rsidR="00994B9E">
              <w:rPr>
                <w:rFonts w:hint="eastAsia"/>
              </w:rPr>
              <w:t xml:space="preserve"> </w:t>
            </w:r>
            <w:r w:rsidR="00994B9E">
              <w:rPr>
                <w:rFonts w:hint="eastAsia"/>
              </w:rPr>
              <w:t>寛容・共感・エポケー　⑮</w:t>
            </w:r>
            <w:r w:rsidR="00994B9E">
              <w:rPr>
                <w:rFonts w:hint="eastAsia"/>
              </w:rPr>
              <w:t xml:space="preserve"> </w:t>
            </w:r>
            <w:r w:rsidR="00994B9E">
              <w:rPr>
                <w:rFonts w:hint="eastAsia"/>
              </w:rPr>
              <w:t>協力・協調性　⑯　誇り・自尊心</w:t>
            </w:r>
          </w:p>
          <w:p w14:paraId="3FA6CC02" w14:textId="77777777" w:rsidR="00994B9E" w:rsidRDefault="00994B9E" w:rsidP="005055CA">
            <w:pPr>
              <w:autoSpaceDE w:val="0"/>
              <w:autoSpaceDN w:val="0"/>
              <w:adjustRightInd w:val="0"/>
              <w:spacing w:line="300" w:lineRule="exact"/>
              <w:ind w:firstLineChars="200" w:firstLine="420"/>
              <w:jc w:val="left"/>
            </w:pPr>
            <w:r>
              <w:rPr>
                <w:rFonts w:hint="eastAsia"/>
              </w:rPr>
              <w:t>⑰行動・参画　⑱グローバルな意識</w:t>
            </w:r>
          </w:p>
          <w:p w14:paraId="7CED4928" w14:textId="6DA42ED0" w:rsidR="00F459C3" w:rsidRDefault="00F459C3" w:rsidP="005055CA">
            <w:pPr>
              <w:autoSpaceDE w:val="0"/>
              <w:autoSpaceDN w:val="0"/>
              <w:adjustRightInd w:val="0"/>
              <w:spacing w:line="300" w:lineRule="exact"/>
              <w:jc w:val="left"/>
            </w:pPr>
            <w:r>
              <w:rPr>
                <w:rFonts w:hint="eastAsia"/>
              </w:rPr>
              <w:t xml:space="preserve">　</w:t>
            </w:r>
            <w:r w:rsidR="005055CA">
              <w:rPr>
                <w:rFonts w:hint="eastAsia"/>
              </w:rPr>
              <w:t>◆</w:t>
            </w:r>
            <w:r>
              <w:rPr>
                <w:rFonts w:hint="eastAsia"/>
              </w:rPr>
              <w:t xml:space="preserve">その他（⑲　</w:t>
            </w:r>
            <w:r w:rsidR="00B136C8">
              <w:rPr>
                <w:rFonts w:hint="eastAsia"/>
              </w:rPr>
              <w:t xml:space="preserve">　　　　　　　　　　⑳</w:t>
            </w:r>
            <w:r>
              <w:rPr>
                <w:rFonts w:hint="eastAsia"/>
              </w:rPr>
              <w:t xml:space="preserve">　　　　　　　　　　　　）</w:t>
            </w:r>
          </w:p>
        </w:tc>
      </w:tr>
      <w:tr w:rsidR="005055CA" w14:paraId="6A46DA7A" w14:textId="77777777" w:rsidTr="005055CA">
        <w:tc>
          <w:tcPr>
            <w:tcW w:w="535" w:type="dxa"/>
            <w:vMerge w:val="restart"/>
            <w:vAlign w:val="center"/>
          </w:tcPr>
          <w:p w14:paraId="7DA6443F" w14:textId="77777777" w:rsidR="005055CA" w:rsidRDefault="005055CA" w:rsidP="005055CA">
            <w:pPr>
              <w:jc w:val="center"/>
            </w:pPr>
            <w:r>
              <w:rPr>
                <w:rFonts w:hint="eastAsia"/>
              </w:rPr>
              <w:t>２</w:t>
            </w:r>
          </w:p>
        </w:tc>
        <w:tc>
          <w:tcPr>
            <w:tcW w:w="9808" w:type="dxa"/>
            <w:gridSpan w:val="2"/>
          </w:tcPr>
          <w:p w14:paraId="6E952204" w14:textId="56736FAA" w:rsidR="005055CA" w:rsidRDefault="005055CA" w:rsidP="005055CA">
            <w:r>
              <w:rPr>
                <w:rFonts w:hint="eastAsia"/>
              </w:rPr>
              <w:t>それはどのような体験から、どのように考えたのですか。</w:t>
            </w:r>
          </w:p>
        </w:tc>
      </w:tr>
      <w:tr w:rsidR="005055CA" w14:paraId="497B7726" w14:textId="77777777" w:rsidTr="00F95F82">
        <w:trPr>
          <w:trHeight w:val="1456"/>
        </w:trPr>
        <w:tc>
          <w:tcPr>
            <w:tcW w:w="535" w:type="dxa"/>
            <w:vMerge/>
            <w:vAlign w:val="center"/>
          </w:tcPr>
          <w:p w14:paraId="3B38713B" w14:textId="77777777" w:rsidR="005055CA" w:rsidRDefault="005055CA" w:rsidP="005055CA">
            <w:pPr>
              <w:jc w:val="center"/>
            </w:pPr>
          </w:p>
        </w:tc>
        <w:tc>
          <w:tcPr>
            <w:tcW w:w="540" w:type="dxa"/>
            <w:tcBorders>
              <w:bottom w:val="dashed" w:sz="4" w:space="0" w:color="auto"/>
              <w:right w:val="dashed" w:sz="4" w:space="0" w:color="auto"/>
            </w:tcBorders>
          </w:tcPr>
          <w:p w14:paraId="7F5CC862" w14:textId="77777777" w:rsidR="005055CA" w:rsidRPr="00155B01" w:rsidRDefault="005055CA" w:rsidP="005055CA">
            <w:pPr>
              <w:autoSpaceDE w:val="0"/>
              <w:autoSpaceDN w:val="0"/>
              <w:adjustRightInd w:val="0"/>
              <w:spacing w:line="300" w:lineRule="exact"/>
              <w:jc w:val="left"/>
              <w:rPr>
                <w:sz w:val="16"/>
                <w:szCs w:val="16"/>
              </w:rPr>
            </w:pPr>
            <w:r w:rsidRPr="00155B01">
              <w:rPr>
                <w:rFonts w:hint="eastAsia"/>
                <w:sz w:val="16"/>
                <w:szCs w:val="16"/>
              </w:rPr>
              <w:t>番号</w:t>
            </w:r>
          </w:p>
        </w:tc>
        <w:tc>
          <w:tcPr>
            <w:tcW w:w="9268" w:type="dxa"/>
            <w:tcBorders>
              <w:left w:val="dashed" w:sz="4" w:space="0" w:color="auto"/>
              <w:bottom w:val="dashed" w:sz="4" w:space="0" w:color="auto"/>
            </w:tcBorders>
          </w:tcPr>
          <w:p w14:paraId="258063A5" w14:textId="77777777" w:rsidR="005055CA" w:rsidRDefault="005055CA" w:rsidP="005055CA">
            <w:pPr>
              <w:pStyle w:val="a7"/>
              <w:autoSpaceDE w:val="0"/>
              <w:autoSpaceDN w:val="0"/>
              <w:adjustRightInd w:val="0"/>
              <w:spacing w:line="300" w:lineRule="exact"/>
              <w:ind w:left="432"/>
              <w:jc w:val="left"/>
            </w:pPr>
          </w:p>
        </w:tc>
      </w:tr>
      <w:tr w:rsidR="005055CA" w14:paraId="076AA94E" w14:textId="77777777" w:rsidTr="00F95F82">
        <w:trPr>
          <w:trHeight w:val="1547"/>
        </w:trPr>
        <w:tc>
          <w:tcPr>
            <w:tcW w:w="535" w:type="dxa"/>
            <w:vMerge/>
            <w:vAlign w:val="center"/>
          </w:tcPr>
          <w:p w14:paraId="2096CE37" w14:textId="77777777" w:rsidR="005055CA" w:rsidRDefault="005055CA" w:rsidP="005055CA">
            <w:pPr>
              <w:jc w:val="center"/>
            </w:pPr>
          </w:p>
        </w:tc>
        <w:tc>
          <w:tcPr>
            <w:tcW w:w="540" w:type="dxa"/>
            <w:tcBorders>
              <w:top w:val="dashed" w:sz="4" w:space="0" w:color="auto"/>
              <w:bottom w:val="dashed" w:sz="4" w:space="0" w:color="auto"/>
              <w:right w:val="dashed" w:sz="4" w:space="0" w:color="auto"/>
            </w:tcBorders>
          </w:tcPr>
          <w:p w14:paraId="5471CC8D" w14:textId="5CD9E455" w:rsidR="005055CA" w:rsidRPr="00EA13E3" w:rsidRDefault="005055CA" w:rsidP="005055CA">
            <w:pPr>
              <w:rPr>
                <w:sz w:val="16"/>
                <w:szCs w:val="16"/>
              </w:rPr>
            </w:pPr>
            <w:r w:rsidRPr="00EA13E3">
              <w:rPr>
                <w:rFonts w:hint="eastAsia"/>
                <w:sz w:val="16"/>
                <w:szCs w:val="16"/>
              </w:rPr>
              <w:t>番号</w:t>
            </w:r>
          </w:p>
        </w:tc>
        <w:tc>
          <w:tcPr>
            <w:tcW w:w="9268" w:type="dxa"/>
            <w:tcBorders>
              <w:top w:val="dashed" w:sz="4" w:space="0" w:color="auto"/>
              <w:left w:val="dashed" w:sz="4" w:space="0" w:color="auto"/>
              <w:bottom w:val="dashed" w:sz="4" w:space="0" w:color="auto"/>
            </w:tcBorders>
          </w:tcPr>
          <w:p w14:paraId="2CC11C62" w14:textId="77777777" w:rsidR="005055CA" w:rsidRDefault="005055CA" w:rsidP="005055CA">
            <w:pPr>
              <w:pStyle w:val="a7"/>
              <w:autoSpaceDE w:val="0"/>
              <w:autoSpaceDN w:val="0"/>
              <w:adjustRightInd w:val="0"/>
              <w:spacing w:line="300" w:lineRule="exact"/>
              <w:ind w:left="432"/>
              <w:jc w:val="left"/>
            </w:pPr>
          </w:p>
        </w:tc>
      </w:tr>
      <w:tr w:rsidR="005055CA" w14:paraId="6A4A9D2C" w14:textId="77777777" w:rsidTr="00F95F82">
        <w:trPr>
          <w:trHeight w:val="1604"/>
        </w:trPr>
        <w:tc>
          <w:tcPr>
            <w:tcW w:w="535" w:type="dxa"/>
            <w:vMerge/>
            <w:vAlign w:val="center"/>
          </w:tcPr>
          <w:p w14:paraId="21EDD6AD" w14:textId="77777777" w:rsidR="005055CA" w:rsidRDefault="005055CA" w:rsidP="005055CA">
            <w:pPr>
              <w:jc w:val="center"/>
            </w:pPr>
          </w:p>
        </w:tc>
        <w:tc>
          <w:tcPr>
            <w:tcW w:w="540" w:type="dxa"/>
            <w:tcBorders>
              <w:top w:val="dashed" w:sz="4" w:space="0" w:color="auto"/>
              <w:bottom w:val="dashed" w:sz="4" w:space="0" w:color="auto"/>
              <w:right w:val="dashed" w:sz="4" w:space="0" w:color="auto"/>
            </w:tcBorders>
          </w:tcPr>
          <w:p w14:paraId="3C516D4F" w14:textId="1C26E853" w:rsidR="005055CA" w:rsidRPr="00EA13E3" w:rsidRDefault="005055CA" w:rsidP="005055CA">
            <w:pPr>
              <w:rPr>
                <w:sz w:val="16"/>
                <w:szCs w:val="16"/>
              </w:rPr>
            </w:pPr>
            <w:r w:rsidRPr="00EA13E3">
              <w:rPr>
                <w:rFonts w:hint="eastAsia"/>
                <w:sz w:val="16"/>
                <w:szCs w:val="16"/>
              </w:rPr>
              <w:t>番号</w:t>
            </w:r>
          </w:p>
        </w:tc>
        <w:tc>
          <w:tcPr>
            <w:tcW w:w="9268" w:type="dxa"/>
            <w:tcBorders>
              <w:top w:val="dashed" w:sz="4" w:space="0" w:color="auto"/>
              <w:left w:val="dashed" w:sz="4" w:space="0" w:color="auto"/>
              <w:bottom w:val="dashed" w:sz="4" w:space="0" w:color="auto"/>
            </w:tcBorders>
          </w:tcPr>
          <w:p w14:paraId="1ADB4DF6" w14:textId="77777777" w:rsidR="005055CA" w:rsidRPr="00171DFC" w:rsidRDefault="005055CA" w:rsidP="005055CA">
            <w:pPr>
              <w:autoSpaceDE w:val="0"/>
              <w:autoSpaceDN w:val="0"/>
              <w:adjustRightInd w:val="0"/>
              <w:spacing w:line="300" w:lineRule="exact"/>
              <w:jc w:val="left"/>
              <w:rPr>
                <w:rFonts w:asciiTheme="majorEastAsia" w:eastAsiaTheme="majorEastAsia" w:hAnsiTheme="majorEastAsia" w:cs="ＭＳ 明朝"/>
                <w:kern w:val="0"/>
                <w:sz w:val="22"/>
                <w:szCs w:val="22"/>
              </w:rPr>
            </w:pPr>
          </w:p>
        </w:tc>
      </w:tr>
      <w:tr w:rsidR="005055CA" w14:paraId="70A94F73" w14:textId="77777777" w:rsidTr="00F95F82">
        <w:trPr>
          <w:trHeight w:val="1551"/>
        </w:trPr>
        <w:tc>
          <w:tcPr>
            <w:tcW w:w="535" w:type="dxa"/>
            <w:vMerge/>
            <w:vAlign w:val="center"/>
          </w:tcPr>
          <w:p w14:paraId="647A285A" w14:textId="77777777" w:rsidR="005055CA" w:rsidRDefault="005055CA" w:rsidP="005055CA">
            <w:pPr>
              <w:jc w:val="center"/>
            </w:pPr>
          </w:p>
        </w:tc>
        <w:tc>
          <w:tcPr>
            <w:tcW w:w="540" w:type="dxa"/>
            <w:tcBorders>
              <w:top w:val="dashed" w:sz="4" w:space="0" w:color="auto"/>
              <w:bottom w:val="dashed" w:sz="4" w:space="0" w:color="auto"/>
              <w:right w:val="dashed" w:sz="4" w:space="0" w:color="auto"/>
            </w:tcBorders>
          </w:tcPr>
          <w:p w14:paraId="3D6AF1B7" w14:textId="01225A72" w:rsidR="005055CA" w:rsidRPr="00EA13E3" w:rsidRDefault="00F95F82" w:rsidP="005055CA">
            <w:pPr>
              <w:rPr>
                <w:sz w:val="16"/>
                <w:szCs w:val="16"/>
              </w:rPr>
            </w:pPr>
            <w:r w:rsidRPr="00EA13E3">
              <w:rPr>
                <w:rFonts w:hint="eastAsia"/>
                <w:sz w:val="16"/>
                <w:szCs w:val="16"/>
              </w:rPr>
              <w:t>番号</w:t>
            </w:r>
          </w:p>
        </w:tc>
        <w:tc>
          <w:tcPr>
            <w:tcW w:w="9268" w:type="dxa"/>
            <w:tcBorders>
              <w:top w:val="dashed" w:sz="4" w:space="0" w:color="auto"/>
              <w:left w:val="dashed" w:sz="4" w:space="0" w:color="auto"/>
              <w:bottom w:val="dashed" w:sz="4" w:space="0" w:color="auto"/>
            </w:tcBorders>
          </w:tcPr>
          <w:p w14:paraId="4AC7DE55" w14:textId="77777777" w:rsidR="005055CA" w:rsidRPr="00171DFC" w:rsidRDefault="005055CA" w:rsidP="005055CA">
            <w:pPr>
              <w:autoSpaceDE w:val="0"/>
              <w:autoSpaceDN w:val="0"/>
              <w:adjustRightInd w:val="0"/>
              <w:spacing w:line="300" w:lineRule="exact"/>
              <w:jc w:val="left"/>
              <w:rPr>
                <w:rFonts w:asciiTheme="majorEastAsia" w:eastAsiaTheme="majorEastAsia" w:hAnsiTheme="majorEastAsia" w:cs="ＭＳ 明朝"/>
                <w:kern w:val="0"/>
                <w:sz w:val="22"/>
                <w:szCs w:val="22"/>
              </w:rPr>
            </w:pPr>
          </w:p>
        </w:tc>
      </w:tr>
      <w:tr w:rsidR="005055CA" w14:paraId="6A3D1526" w14:textId="77777777" w:rsidTr="00F95F82">
        <w:trPr>
          <w:trHeight w:val="1513"/>
        </w:trPr>
        <w:tc>
          <w:tcPr>
            <w:tcW w:w="535" w:type="dxa"/>
            <w:vMerge/>
            <w:vAlign w:val="center"/>
          </w:tcPr>
          <w:p w14:paraId="42659D9A" w14:textId="77777777" w:rsidR="005055CA" w:rsidRDefault="005055CA" w:rsidP="005055CA">
            <w:pPr>
              <w:jc w:val="center"/>
            </w:pPr>
          </w:p>
        </w:tc>
        <w:tc>
          <w:tcPr>
            <w:tcW w:w="540" w:type="dxa"/>
            <w:tcBorders>
              <w:top w:val="dashed" w:sz="4" w:space="0" w:color="auto"/>
              <w:bottom w:val="dashed" w:sz="4" w:space="0" w:color="auto"/>
              <w:right w:val="dashed" w:sz="4" w:space="0" w:color="auto"/>
            </w:tcBorders>
          </w:tcPr>
          <w:p w14:paraId="4F5BE972" w14:textId="51B67B73" w:rsidR="005055CA" w:rsidRPr="00EA13E3" w:rsidRDefault="00F95F82" w:rsidP="005055CA">
            <w:pPr>
              <w:rPr>
                <w:sz w:val="16"/>
                <w:szCs w:val="16"/>
              </w:rPr>
            </w:pPr>
            <w:r w:rsidRPr="00EA13E3">
              <w:rPr>
                <w:rFonts w:hint="eastAsia"/>
                <w:sz w:val="16"/>
                <w:szCs w:val="16"/>
              </w:rPr>
              <w:t>番号</w:t>
            </w:r>
          </w:p>
        </w:tc>
        <w:tc>
          <w:tcPr>
            <w:tcW w:w="9268" w:type="dxa"/>
            <w:tcBorders>
              <w:top w:val="dashed" w:sz="4" w:space="0" w:color="auto"/>
              <w:left w:val="dashed" w:sz="4" w:space="0" w:color="auto"/>
              <w:bottom w:val="dashed" w:sz="4" w:space="0" w:color="auto"/>
            </w:tcBorders>
          </w:tcPr>
          <w:p w14:paraId="1417A5B7" w14:textId="77777777" w:rsidR="005055CA" w:rsidRPr="00171DFC" w:rsidRDefault="005055CA" w:rsidP="005055CA">
            <w:pPr>
              <w:autoSpaceDE w:val="0"/>
              <w:autoSpaceDN w:val="0"/>
              <w:adjustRightInd w:val="0"/>
              <w:spacing w:line="300" w:lineRule="exact"/>
              <w:jc w:val="left"/>
              <w:rPr>
                <w:rFonts w:asciiTheme="majorEastAsia" w:eastAsiaTheme="majorEastAsia" w:hAnsiTheme="majorEastAsia" w:cs="ＭＳ 明朝"/>
                <w:kern w:val="0"/>
                <w:sz w:val="22"/>
                <w:szCs w:val="22"/>
              </w:rPr>
            </w:pPr>
          </w:p>
        </w:tc>
      </w:tr>
      <w:tr w:rsidR="005055CA" w14:paraId="0E20E892" w14:textId="77777777" w:rsidTr="00F95F82">
        <w:trPr>
          <w:trHeight w:val="70"/>
        </w:trPr>
        <w:tc>
          <w:tcPr>
            <w:tcW w:w="535" w:type="dxa"/>
            <w:tcBorders>
              <w:top w:val="single" w:sz="4" w:space="0" w:color="auto"/>
            </w:tcBorders>
          </w:tcPr>
          <w:p w14:paraId="4B7C93C6" w14:textId="4347CC17" w:rsidR="005055CA" w:rsidRDefault="005055CA" w:rsidP="00F95F82">
            <w:pPr>
              <w:jc w:val="center"/>
            </w:pPr>
          </w:p>
          <w:p w14:paraId="053DF743" w14:textId="346D6C51" w:rsidR="005055CA" w:rsidRDefault="005055CA" w:rsidP="00F95F82">
            <w:pPr>
              <w:jc w:val="center"/>
            </w:pPr>
          </w:p>
          <w:p w14:paraId="35438122" w14:textId="2E60C2D0" w:rsidR="005055CA" w:rsidRDefault="00F95F82" w:rsidP="00F95F82">
            <w:pPr>
              <w:jc w:val="center"/>
            </w:pPr>
            <w:r>
              <w:rPr>
                <w:rFonts w:hint="eastAsia"/>
              </w:rPr>
              <w:t>３</w:t>
            </w:r>
          </w:p>
          <w:p w14:paraId="14A97059" w14:textId="511E8326" w:rsidR="005055CA" w:rsidRDefault="005055CA" w:rsidP="00F95F82">
            <w:pPr>
              <w:jc w:val="center"/>
            </w:pPr>
          </w:p>
          <w:p w14:paraId="2877CFEE" w14:textId="27FF9FFD" w:rsidR="00F95F82" w:rsidRDefault="00F95F82" w:rsidP="00F95F82">
            <w:pPr>
              <w:jc w:val="center"/>
            </w:pPr>
          </w:p>
        </w:tc>
        <w:tc>
          <w:tcPr>
            <w:tcW w:w="9808" w:type="dxa"/>
            <w:gridSpan w:val="2"/>
            <w:tcBorders>
              <w:top w:val="single" w:sz="4" w:space="0" w:color="auto"/>
            </w:tcBorders>
          </w:tcPr>
          <w:p w14:paraId="2FF15784" w14:textId="19A70903" w:rsidR="005055CA" w:rsidRPr="008819A1" w:rsidRDefault="005055CA" w:rsidP="005055CA">
            <w:pPr>
              <w:jc w:val="left"/>
              <w:rPr>
                <w:rFonts w:ascii="Cambria Math" w:hAnsi="Cambria Math" w:cs="Cambria Math"/>
                <w:color w:val="000000" w:themeColor="text1"/>
              </w:rPr>
            </w:pPr>
            <w:r w:rsidRPr="00D34FA6">
              <w:rPr>
                <w:rFonts w:hint="eastAsia"/>
                <w:sz w:val="18"/>
                <w:szCs w:val="18"/>
              </w:rPr>
              <w:t>教師として、指導観・教育観は変わりましたか。もし、変わったとしたならば、帰国後どのように生かしていこうと思いますか。</w:t>
            </w:r>
          </w:p>
          <w:p w14:paraId="0C0DF29B" w14:textId="5A845BD3" w:rsidR="005055CA" w:rsidRDefault="005055CA" w:rsidP="005055CA"/>
        </w:tc>
      </w:tr>
      <w:tr w:rsidR="00D66472" w14:paraId="35F36D58" w14:textId="77777777" w:rsidTr="005055CA">
        <w:trPr>
          <w:trHeight w:val="70"/>
        </w:trPr>
        <w:tc>
          <w:tcPr>
            <w:tcW w:w="535" w:type="dxa"/>
            <w:vAlign w:val="center"/>
          </w:tcPr>
          <w:p w14:paraId="6252CB73" w14:textId="77777777" w:rsidR="00D66472" w:rsidRDefault="00D66472" w:rsidP="005055CA">
            <w:r>
              <w:rPr>
                <w:rFonts w:hint="eastAsia"/>
              </w:rPr>
              <w:lastRenderedPageBreak/>
              <w:t>４</w:t>
            </w:r>
          </w:p>
        </w:tc>
        <w:tc>
          <w:tcPr>
            <w:tcW w:w="9808" w:type="dxa"/>
            <w:gridSpan w:val="2"/>
            <w:tcBorders>
              <w:top w:val="single" w:sz="4" w:space="0" w:color="auto"/>
              <w:bottom w:val="single" w:sz="4" w:space="0" w:color="auto"/>
            </w:tcBorders>
          </w:tcPr>
          <w:p w14:paraId="4B404AA2" w14:textId="3FC35E90" w:rsidR="005055CA" w:rsidRDefault="005055CA" w:rsidP="005055CA">
            <w:r>
              <w:rPr>
                <w:rFonts w:hint="eastAsia"/>
              </w:rPr>
              <w:t>自分の体験を、国際理解教育の目標</w:t>
            </w:r>
            <w:r w:rsidR="00F95F82">
              <w:rPr>
                <w:rFonts w:hint="eastAsia"/>
              </w:rPr>
              <w:t>として</w:t>
            </w:r>
            <w:r>
              <w:rPr>
                <w:rFonts w:hint="eastAsia"/>
              </w:rPr>
              <w:t>一般化することができましたか。</w:t>
            </w:r>
          </w:p>
          <w:p w14:paraId="7C7C1592" w14:textId="4FED3233" w:rsidR="005055CA" w:rsidRDefault="00F95F82" w:rsidP="005055CA">
            <w:r>
              <w:rPr>
                <w:rFonts w:hint="eastAsia"/>
              </w:rPr>
              <w:t>では、指導のための</w:t>
            </w:r>
            <w:r w:rsidR="005055CA">
              <w:rPr>
                <w:rFonts w:hint="eastAsia"/>
              </w:rPr>
              <w:t>自分なりの国際理解教育の全体構想図を簡単に考えてみよう。</w:t>
            </w:r>
          </w:p>
          <w:p w14:paraId="3F547162" w14:textId="77777777" w:rsidR="005055CA" w:rsidRDefault="005055CA" w:rsidP="005055CA">
            <w:r>
              <w:rPr>
                <w:rFonts w:hint="eastAsia"/>
                <w:noProof/>
              </w:rPr>
              <mc:AlternateContent>
                <mc:Choice Requires="wps">
                  <w:drawing>
                    <wp:anchor distT="0" distB="0" distL="114300" distR="114300" simplePos="0" relativeHeight="251720704" behindDoc="0" locked="0" layoutInCell="1" allowOverlap="1" wp14:anchorId="3DC2F131" wp14:editId="7AABC35B">
                      <wp:simplePos x="0" y="0"/>
                      <wp:positionH relativeFrom="column">
                        <wp:posOffset>486410</wp:posOffset>
                      </wp:positionH>
                      <wp:positionV relativeFrom="paragraph">
                        <wp:posOffset>84455</wp:posOffset>
                      </wp:positionV>
                      <wp:extent cx="5074920" cy="685800"/>
                      <wp:effectExtent l="0" t="0" r="11430" b="19050"/>
                      <wp:wrapNone/>
                      <wp:docPr id="2" name="四角形: 1 つの角を丸める 2"/>
                      <wp:cNvGraphicFramePr/>
                      <a:graphic xmlns:a="http://schemas.openxmlformats.org/drawingml/2006/main">
                        <a:graphicData uri="http://schemas.microsoft.com/office/word/2010/wordprocessingShape">
                          <wps:wsp>
                            <wps:cNvSpPr/>
                            <wps:spPr>
                              <a:xfrm>
                                <a:off x="0" y="0"/>
                                <a:ext cx="5074920" cy="685800"/>
                              </a:xfrm>
                              <a:prstGeom prst="round1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C4EC68F" id="四角形: 1 つの角を丸める 2" o:spid="_x0000_s1026" style="position:absolute;left:0;text-align:left;margin-left:38.3pt;margin-top:6.65pt;width:399.6pt;height:54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5074920,685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" path="m,l4960618,v63127,,114302,51175,114302,114302l5074920,685800,,685800,,xe" filled="f" strokecolor="windowText" strokeweight=".5pt">
                      <v:stroke joinstyle="miter"/>
                      <v:path arrowok="t" o:connecttype="custom" o:connectlocs="0,0;4960618,0;5074920,114302;5074920,685800;0,685800;0,0" o:connectangles="0,0,0,0,0,0"/>
                    </v:shape>
                  </w:pict>
                </mc:Fallback>
              </mc:AlternateContent>
            </w:r>
            <w:r>
              <w:rPr>
                <w:rFonts w:hint="eastAsia"/>
              </w:rPr>
              <w:t>大目標</w:t>
            </w:r>
          </w:p>
          <w:p w14:paraId="258E9372" w14:textId="77777777" w:rsidR="005055CA" w:rsidRDefault="005055CA" w:rsidP="005055CA"/>
          <w:p w14:paraId="69BB43E5" w14:textId="77777777" w:rsidR="005055CA" w:rsidRDefault="005055CA" w:rsidP="005055CA"/>
          <w:p w14:paraId="50288CF8" w14:textId="77777777" w:rsidR="005055CA" w:rsidRDefault="005055CA" w:rsidP="005055CA"/>
          <w:p w14:paraId="3EB4EBB2" w14:textId="0977EFE0" w:rsidR="005055CA" w:rsidRDefault="005055CA" w:rsidP="005055CA">
            <w:r>
              <w:rPr>
                <w:rFonts w:hint="eastAsia"/>
              </w:rPr>
              <w:t>それを実現するための３つの小目標</w:t>
            </w:r>
            <w:r w:rsidR="00F95F82">
              <w:rPr>
                <w:rFonts w:hint="eastAsia"/>
              </w:rPr>
              <w:t xml:space="preserve">　　（重点化する必要があります！）</w:t>
            </w:r>
          </w:p>
          <w:p w14:paraId="24002171" w14:textId="797E128C" w:rsidR="005055CA" w:rsidRPr="005055CA" w:rsidRDefault="005055CA" w:rsidP="005055CA">
            <w:pPr>
              <w:pStyle w:val="a7"/>
              <w:numPr>
                <w:ilvl w:val="0"/>
                <w:numId w:val="25"/>
              </w:numPr>
            </w:pPr>
            <w:r>
              <w:rPr>
                <w:rFonts w:hint="eastAsia"/>
                <w:u w:val="single"/>
              </w:rPr>
              <w:t xml:space="preserve">　　　　　　　　　　　　　　　　　　　　　　　　　　　　　　　　　　　　　　　　　</w:t>
            </w:r>
            <w:r w:rsidRPr="005055CA">
              <w:rPr>
                <w:rFonts w:hint="eastAsia"/>
              </w:rPr>
              <w:t xml:space="preserve">　　　　　　　　　　　　　　　　　　　　　　　　　　　　　　　　</w:t>
            </w:r>
          </w:p>
          <w:p w14:paraId="340FA0E0" w14:textId="3728D385" w:rsidR="005055CA" w:rsidRPr="005055CA" w:rsidRDefault="005055CA" w:rsidP="004B34A0">
            <w:pPr>
              <w:pStyle w:val="a7"/>
              <w:numPr>
                <w:ilvl w:val="0"/>
                <w:numId w:val="25"/>
              </w:numPr>
            </w:pPr>
            <w:r w:rsidRPr="004B34A0">
              <w:rPr>
                <w:rFonts w:hint="eastAsia"/>
                <w:u w:val="single"/>
              </w:rPr>
              <w:t xml:space="preserve">　　　　　　　　　　　　　　　　　　　　　　　　　　　　　　　　　　　　　　　　　</w:t>
            </w:r>
            <w:r w:rsidRPr="005055CA">
              <w:rPr>
                <w:rFonts w:hint="eastAsia"/>
              </w:rPr>
              <w:t xml:space="preserve">　　　　　　　　　　　　　　　　　　　　　　　　　　　　　　　　　　　　　　　　</w:t>
            </w:r>
          </w:p>
          <w:p w14:paraId="569B8D63" w14:textId="34475E99" w:rsidR="005055CA" w:rsidRPr="005055CA" w:rsidRDefault="005055CA" w:rsidP="004B34A0">
            <w:pPr>
              <w:pStyle w:val="a7"/>
              <w:numPr>
                <w:ilvl w:val="0"/>
                <w:numId w:val="25"/>
              </w:numPr>
              <w:jc w:val="left"/>
            </w:pPr>
            <w:r w:rsidRPr="004B34A0">
              <w:rPr>
                <w:rFonts w:hint="eastAsia"/>
                <w:u w:val="single"/>
              </w:rPr>
              <w:t xml:space="preserve">　　　　　　　　　　　　　　　　　　　　　　　　</w:t>
            </w:r>
            <w:r w:rsidR="004B34A0">
              <w:rPr>
                <w:rFonts w:hint="eastAsia"/>
                <w:u w:val="single"/>
              </w:rPr>
              <w:t xml:space="preserve">　</w:t>
            </w:r>
            <w:r w:rsidRPr="004B34A0">
              <w:rPr>
                <w:rFonts w:hint="eastAsia"/>
                <w:u w:val="single"/>
              </w:rPr>
              <w:t xml:space="preserve">　　　　　　　　　　　　　　　　</w:t>
            </w:r>
            <w:r w:rsidRPr="005055CA">
              <w:rPr>
                <w:rFonts w:hint="eastAsia"/>
              </w:rPr>
              <w:t xml:space="preserve">　　　　　　　　　　　　　　　　　　　　　　　　　　　　　　　　　　　　　　</w:t>
            </w:r>
          </w:p>
          <w:p w14:paraId="1D53E135" w14:textId="1C49934C" w:rsidR="00D66472" w:rsidRPr="00D34FA6" w:rsidRDefault="00D66472" w:rsidP="005055CA">
            <w:pPr>
              <w:jc w:val="left"/>
              <w:rPr>
                <w:sz w:val="18"/>
                <w:szCs w:val="18"/>
              </w:rPr>
            </w:pPr>
          </w:p>
        </w:tc>
      </w:tr>
      <w:tr w:rsidR="005055CA" w14:paraId="4287496B" w14:textId="77777777" w:rsidTr="00F95F82">
        <w:trPr>
          <w:trHeight w:val="11054"/>
        </w:trPr>
        <w:tc>
          <w:tcPr>
            <w:tcW w:w="535" w:type="dxa"/>
            <w:tcBorders>
              <w:bottom w:val="single" w:sz="4" w:space="0" w:color="auto"/>
            </w:tcBorders>
            <w:vAlign w:val="center"/>
          </w:tcPr>
          <w:p w14:paraId="5BE8522F" w14:textId="70C36776" w:rsidR="005055CA" w:rsidRDefault="005055CA" w:rsidP="005055CA">
            <w:r>
              <w:rPr>
                <w:rFonts w:hint="eastAsia"/>
              </w:rPr>
              <w:t>５</w:t>
            </w:r>
          </w:p>
        </w:tc>
        <w:tc>
          <w:tcPr>
            <w:tcW w:w="9808" w:type="dxa"/>
            <w:gridSpan w:val="2"/>
            <w:tcBorders>
              <w:top w:val="single" w:sz="4" w:space="0" w:color="auto"/>
              <w:bottom w:val="single" w:sz="4" w:space="0" w:color="auto"/>
            </w:tcBorders>
          </w:tcPr>
          <w:p w14:paraId="7AA5B7C0" w14:textId="4DA49B75" w:rsidR="005055CA" w:rsidRPr="00D34FA6" w:rsidRDefault="005055CA" w:rsidP="005055CA">
            <w:pPr>
              <w:jc w:val="left"/>
              <w:rPr>
                <w:sz w:val="18"/>
                <w:szCs w:val="18"/>
              </w:rPr>
            </w:pPr>
            <w:r>
              <w:rPr>
                <w:rFonts w:ascii="Cambria Math" w:hAnsi="Cambria Math" w:cs="Cambria Math" w:hint="eastAsia"/>
                <w:color w:val="000000" w:themeColor="text1"/>
              </w:rPr>
              <w:t>※</w:t>
            </w:r>
            <w:r w:rsidRPr="00182807">
              <w:rPr>
                <w:rFonts w:ascii="Cambria Math" w:hAnsi="Cambria Math" w:cs="Cambria Math" w:hint="eastAsia"/>
                <w:color w:val="000000" w:themeColor="text1"/>
              </w:rPr>
              <w:t>具体的な指導</w:t>
            </w:r>
            <w:r>
              <w:rPr>
                <w:rFonts w:ascii="Cambria Math" w:hAnsi="Cambria Math" w:cs="Cambria Math" w:hint="eastAsia"/>
                <w:color w:val="000000" w:themeColor="text1"/>
              </w:rPr>
              <w:t>方針（こんなことをやってみたい！）</w:t>
            </w:r>
            <w:r>
              <w:rPr>
                <w:rFonts w:hint="eastAsia"/>
              </w:rPr>
              <w:t>（今こんなことをやっている！）</w:t>
            </w:r>
          </w:p>
        </w:tc>
      </w:tr>
    </w:tbl>
    <w:p w14:paraId="0646514F" w14:textId="1B6351C5" w:rsidR="005055CA" w:rsidRDefault="005055CA">
      <w:pPr>
        <w:jc w:val="left"/>
        <w:rPr>
          <w:rFonts w:ascii="Cambria Math" w:hAnsi="Cambria Math" w:cs="Cambria Math"/>
          <w:color w:val="000000" w:themeColor="text1"/>
        </w:rPr>
      </w:pPr>
    </w:p>
    <w:p w14:paraId="554B90C1" w14:textId="77777777" w:rsidR="00442348" w:rsidRDefault="00442348" w:rsidP="00442348">
      <w:pPr>
        <w:pStyle w:val="a7"/>
        <w:rPr>
          <w:rFonts w:ascii="HGS創英角ｺﾞｼｯｸUB" w:eastAsia="HGS創英角ｺﾞｼｯｸUB" w:hAnsi="HGS創英角ｺﾞｼｯｸUB" w:cs="Segoe UI Symbol"/>
          <w:sz w:val="28"/>
        </w:rPr>
      </w:pPr>
      <w:r w:rsidRPr="00257348">
        <w:rPr>
          <w:rFonts w:ascii="HGS創英角ｺﾞｼｯｸUB" w:eastAsia="HGS創英角ｺﾞｼｯｸUB" w:hAnsi="HGS創英角ｺﾞｼｯｸUB" w:cs="Segoe UI Symbol" w:hint="eastAsia"/>
          <w:sz w:val="28"/>
        </w:rPr>
        <w:lastRenderedPageBreak/>
        <w:t>☆派遣教員はいかに異文化</w:t>
      </w:r>
      <w:r>
        <w:rPr>
          <w:rFonts w:ascii="HGS創英角ｺﾞｼｯｸUB" w:eastAsia="HGS創英角ｺﾞｼｯｸUB" w:hAnsi="HGS創英角ｺﾞｼｯｸUB" w:cs="Segoe UI Symbol" w:hint="eastAsia"/>
          <w:sz w:val="28"/>
        </w:rPr>
        <w:t>体験</w:t>
      </w:r>
      <w:r w:rsidRPr="00257348">
        <w:rPr>
          <w:rFonts w:ascii="HGS創英角ｺﾞｼｯｸUB" w:eastAsia="HGS創英角ｺﾞｼｯｸUB" w:hAnsi="HGS創英角ｺﾞｼｯｸUB" w:cs="Segoe UI Symbol" w:hint="eastAsia"/>
          <w:sz w:val="28"/>
        </w:rPr>
        <w:t>をカリキュラム化できるか？☆</w:t>
      </w:r>
    </w:p>
    <w:p w14:paraId="4EFD2B9B" w14:textId="77777777" w:rsidR="00442348" w:rsidRPr="00171DFC" w:rsidRDefault="00442348" w:rsidP="00442348">
      <w:pPr>
        <w:pStyle w:val="a7"/>
        <w:rPr>
          <w:rFonts w:asciiTheme="minorEastAsia" w:hAnsiTheme="minorEastAsia" w:cs="Segoe UI Symbol"/>
          <w:sz w:val="20"/>
          <w:szCs w:val="20"/>
        </w:rPr>
      </w:pPr>
      <w:r>
        <w:rPr>
          <w:noProof/>
        </w:rPr>
        <mc:AlternateContent>
          <mc:Choice Requires="wps">
            <w:drawing>
              <wp:anchor distT="45720" distB="45720" distL="114300" distR="114300" simplePos="0" relativeHeight="251731968" behindDoc="0" locked="0" layoutInCell="1" allowOverlap="1" wp14:anchorId="68759578" wp14:editId="01F407E5">
                <wp:simplePos x="0" y="0"/>
                <wp:positionH relativeFrom="column">
                  <wp:posOffset>4638040</wp:posOffset>
                </wp:positionH>
                <wp:positionV relativeFrom="paragraph">
                  <wp:posOffset>152400</wp:posOffset>
                </wp:positionV>
                <wp:extent cx="906780" cy="1404620"/>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1404620"/>
                        </a:xfrm>
                        <a:prstGeom prst="rect">
                          <a:avLst/>
                        </a:prstGeom>
                        <a:solidFill>
                          <a:srgbClr val="FFFFFF">
                            <a:alpha val="0"/>
                          </a:srgbClr>
                        </a:solidFill>
                        <a:ln w="9525">
                          <a:noFill/>
                          <a:miter lim="800000"/>
                          <a:headEnd/>
                          <a:tailEnd/>
                        </a:ln>
                      </wps:spPr>
                      <wps:txbx>
                        <w:txbxContent>
                          <w:p w14:paraId="03014A62" w14:textId="77777777" w:rsidR="00442348" w:rsidRDefault="00442348" w:rsidP="00442348">
                            <w:r>
                              <w:rPr>
                                <w:rFonts w:hint="eastAsia"/>
                              </w:rPr>
                              <w:t>仮のゴール</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759578" id="_x0000_t202" coordsize="21600,21600" o:spt="202" path="m,l,21600r21600,l21600,xe">
                <v:stroke joinstyle="miter"/>
                <v:path gradientshapeok="t" o:connecttype="rect"/>
              </v:shapetype>
              <v:shape id="テキスト ボックス 2" o:spid="_x0000_s1026" type="#_x0000_t202" style="position:absolute;left:0;text-align:left;margin-left:365.2pt;margin-top:12pt;width:71.4pt;height:110.6pt;z-index:251731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" stroked="f">
                <v:fill opacity="0"/>
                <v:textbox style="mso-fit-shape-to-text:t">
                  <w:txbxContent>
                    <w:p w14:paraId="03014A62" w14:textId="77777777" w:rsidR="00442348" w:rsidRDefault="00442348" w:rsidP="00442348">
                      <w:r>
                        <w:rPr>
                          <w:rFonts w:hint="eastAsia"/>
                        </w:rPr>
                        <w:t>仮のゴール</w:t>
                      </w:r>
                    </w:p>
                  </w:txbxContent>
                </v:textbox>
              </v:shape>
            </w:pict>
          </mc:Fallback>
        </mc:AlternateContent>
      </w:r>
      <w:r w:rsidRPr="00294F68">
        <w:rPr>
          <w:rFonts w:asciiTheme="minorEastAsia" w:hAnsiTheme="minorEastAsia" w:cs="Segoe UI Symbol" w:hint="eastAsia"/>
          <w:sz w:val="20"/>
          <w:szCs w:val="20"/>
        </w:rPr>
        <w:t>※</w:t>
      </w:r>
      <w:r>
        <w:rPr>
          <w:rFonts w:asciiTheme="minorEastAsia" w:hAnsiTheme="minorEastAsia" w:cs="Segoe UI Symbol" w:hint="eastAsia"/>
          <w:sz w:val="20"/>
          <w:szCs w:val="20"/>
        </w:rPr>
        <w:t>リエントリーショックとは、派遣時のカルチャーショックの帰国版である。</w:t>
      </w:r>
    </w:p>
    <w:p w14:paraId="617EBDF0" w14:textId="77777777" w:rsidR="00442348" w:rsidRDefault="00442348" w:rsidP="00442348">
      <w:r>
        <w:rPr>
          <w:noProof/>
        </w:rPr>
        <mc:AlternateContent>
          <mc:Choice Requires="wps">
            <w:drawing>
              <wp:anchor distT="45720" distB="45720" distL="114300" distR="114300" simplePos="0" relativeHeight="251723776" behindDoc="0" locked="0" layoutInCell="1" allowOverlap="1" wp14:anchorId="09DF93DE" wp14:editId="61385D8D">
                <wp:simplePos x="0" y="0"/>
                <wp:positionH relativeFrom="column">
                  <wp:posOffset>3322320</wp:posOffset>
                </wp:positionH>
                <wp:positionV relativeFrom="paragraph">
                  <wp:posOffset>2086610</wp:posOffset>
                </wp:positionV>
                <wp:extent cx="2484120" cy="1404620"/>
                <wp:effectExtent l="0" t="0" r="0"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1404620"/>
                        </a:xfrm>
                        <a:prstGeom prst="rect">
                          <a:avLst/>
                        </a:prstGeom>
                        <a:solidFill>
                          <a:srgbClr val="FFFFFF"/>
                        </a:solidFill>
                        <a:ln w="9525">
                          <a:noFill/>
                          <a:miter lim="800000"/>
                          <a:headEnd/>
                          <a:tailEnd/>
                        </a:ln>
                      </wps:spPr>
                      <wps:txbx>
                        <w:txbxContent>
                          <w:p w14:paraId="0C342C9B" w14:textId="77777777" w:rsidR="00442348" w:rsidRDefault="00442348" w:rsidP="00442348">
                            <w:pPr>
                              <w:rPr>
                                <w:sz w:val="22"/>
                                <w:szCs w:val="22"/>
                              </w:rPr>
                            </w:pPr>
                            <w:r>
                              <w:rPr>
                                <w:rFonts w:hint="eastAsia"/>
                              </w:rPr>
                              <w:t>・重点化系統化</w:t>
                            </w:r>
                            <w:r>
                              <w:rPr>
                                <w:rFonts w:hint="eastAsia"/>
                                <w:sz w:val="22"/>
                                <w:szCs w:val="22"/>
                              </w:rPr>
                              <w:t>された国際理解教育</w:t>
                            </w:r>
                          </w:p>
                          <w:p w14:paraId="489FE48A" w14:textId="77777777" w:rsidR="00442348" w:rsidRPr="00470994" w:rsidRDefault="00442348" w:rsidP="00442348">
                            <w:pPr>
                              <w:rPr>
                                <w:sz w:val="22"/>
                                <w:szCs w:val="22"/>
                              </w:rPr>
                            </w:pPr>
                            <w:r>
                              <w:rPr>
                                <w:rFonts w:hint="eastAsia"/>
                                <w:sz w:val="22"/>
                                <w:szCs w:val="22"/>
                              </w:rPr>
                              <w:t>・どの教師でもできる国際理解教育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DF93DE" id="_x0000_s1027" type="#_x0000_t202" style="position:absolute;left:0;text-align:left;margin-left:261.6pt;margin-top:164.3pt;width:195.6pt;height:110.6pt;z-index:251723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" stroked="f">
                <v:textbox style="mso-fit-shape-to-text:t">
                  <w:txbxContent>
                    <w:p w14:paraId="0C342C9B" w14:textId="77777777" w:rsidR="00442348" w:rsidRDefault="00442348" w:rsidP="00442348">
                      <w:pPr>
                        <w:rPr>
                          <w:sz w:val="22"/>
                          <w:szCs w:val="22"/>
                        </w:rPr>
                      </w:pPr>
                      <w:r>
                        <w:rPr>
                          <w:rFonts w:hint="eastAsia"/>
                        </w:rPr>
                        <w:t>・重点化系統化</w:t>
                      </w:r>
                      <w:r>
                        <w:rPr>
                          <w:rFonts w:hint="eastAsia"/>
                          <w:sz w:val="22"/>
                          <w:szCs w:val="22"/>
                        </w:rPr>
                        <w:t>された国際理解教育</w:t>
                      </w:r>
                    </w:p>
                    <w:p w14:paraId="489FE48A" w14:textId="77777777" w:rsidR="00442348" w:rsidRPr="00470994" w:rsidRDefault="00442348" w:rsidP="00442348">
                      <w:pPr>
                        <w:rPr>
                          <w:sz w:val="22"/>
                          <w:szCs w:val="22"/>
                        </w:rPr>
                      </w:pPr>
                      <w:r>
                        <w:rPr>
                          <w:rFonts w:hint="eastAsia"/>
                          <w:sz w:val="22"/>
                          <w:szCs w:val="22"/>
                        </w:rPr>
                        <w:t>・どの教師でもできる国際理解教育</w:t>
                      </w:r>
                    </w:p>
                  </w:txbxContent>
                </v:textbox>
              </v:shape>
            </w:pict>
          </mc:Fallback>
        </mc:AlternateContent>
      </w:r>
      <w:r>
        <w:rPr>
          <w:noProof/>
        </w:rPr>
        <mc:AlternateContent>
          <mc:Choice Requires="wps">
            <w:drawing>
              <wp:anchor distT="0" distB="0" distL="114300" distR="114300" simplePos="0" relativeHeight="251724800" behindDoc="0" locked="0" layoutInCell="1" allowOverlap="1" wp14:anchorId="4A69DA02" wp14:editId="59DD4994">
                <wp:simplePos x="0" y="0"/>
                <wp:positionH relativeFrom="column">
                  <wp:posOffset>4602480</wp:posOffset>
                </wp:positionH>
                <wp:positionV relativeFrom="paragraph">
                  <wp:posOffset>861060</wp:posOffset>
                </wp:positionV>
                <wp:extent cx="784860" cy="373380"/>
                <wp:effectExtent l="0" t="0" r="15240" b="26670"/>
                <wp:wrapNone/>
                <wp:docPr id="27" name="四角形: 角を丸くする 27"/>
                <wp:cNvGraphicFramePr/>
                <a:graphic xmlns:a="http://schemas.openxmlformats.org/drawingml/2006/main">
                  <a:graphicData uri="http://schemas.microsoft.com/office/word/2010/wordprocessingShape">
                    <wps:wsp>
                      <wps:cNvSpPr/>
                      <wps:spPr>
                        <a:xfrm>
                          <a:off x="0" y="0"/>
                          <a:ext cx="784860" cy="373380"/>
                        </a:xfrm>
                        <a:prstGeom prst="roundRect">
                          <a:avLst/>
                        </a:prstGeom>
                        <a:noFill/>
                        <a:ln w="12700" cap="flat" cmpd="sng" algn="ctr">
                          <a:solidFill>
                            <a:sysClr val="windowText" lastClr="000000"/>
                          </a:solidFill>
                          <a:prstDash val="dash"/>
                          <a:miter lim="800000"/>
                        </a:ln>
                        <a:effectLst/>
                      </wps:spPr>
                      <wps:txbx>
                        <w:txbxContent>
                          <w:p w14:paraId="1DB28C59" w14:textId="77777777" w:rsidR="00442348" w:rsidRPr="006737CD" w:rsidRDefault="00442348" w:rsidP="00442348">
                            <w:pPr>
                              <w:jc w:val="center"/>
                              <w:rPr>
                                <w:color w:val="000000" w:themeColor="text1"/>
                              </w:rPr>
                            </w:pPr>
                            <w:r w:rsidRPr="006737CD">
                              <w:rPr>
                                <w:rFonts w:hint="eastAsia"/>
                                <w:color w:val="000000" w:themeColor="text1"/>
                              </w:rPr>
                              <w:t>違和感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A69DA02" id="四角形: 角を丸くする 27" o:spid="_x0000_s1028" style="position:absolute;left:0;text-align:left;margin-left:362.4pt;margin-top:67.8pt;width:61.8pt;height:29.4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" filled="f" strokecolor="windowText" strokeweight="1pt">
                <v:stroke dashstyle="dash" joinstyle="miter"/>
                <v:textbox>
                  <w:txbxContent>
                    <w:p w14:paraId="1DB28C59" w14:textId="77777777" w:rsidR="00442348" w:rsidRPr="006737CD" w:rsidRDefault="00442348" w:rsidP="00442348">
                      <w:pPr>
                        <w:jc w:val="center"/>
                        <w:rPr>
                          <w:color w:val="000000" w:themeColor="text1"/>
                        </w:rPr>
                      </w:pPr>
                      <w:r w:rsidRPr="006737CD">
                        <w:rPr>
                          <w:rFonts w:hint="eastAsia"/>
                          <w:color w:val="000000" w:themeColor="text1"/>
                        </w:rPr>
                        <w:t>違和感</w:t>
                      </w:r>
                    </w:p>
                  </w:txbxContent>
                </v:textbox>
              </v:roundrect>
            </w:pict>
          </mc:Fallback>
        </mc:AlternateContent>
      </w:r>
      <w:r>
        <w:rPr>
          <w:noProof/>
        </w:rPr>
        <mc:AlternateContent>
          <mc:Choice Requires="wps">
            <w:drawing>
              <wp:anchor distT="0" distB="0" distL="114300" distR="114300" simplePos="0" relativeHeight="251725824" behindDoc="0" locked="0" layoutInCell="1" allowOverlap="1" wp14:anchorId="195C9E37" wp14:editId="112E6998">
                <wp:simplePos x="0" y="0"/>
                <wp:positionH relativeFrom="column">
                  <wp:posOffset>4617720</wp:posOffset>
                </wp:positionH>
                <wp:positionV relativeFrom="paragraph">
                  <wp:posOffset>1645920</wp:posOffset>
                </wp:positionV>
                <wp:extent cx="784860" cy="373380"/>
                <wp:effectExtent l="0" t="0" r="15240" b="26670"/>
                <wp:wrapNone/>
                <wp:docPr id="28" name="四角形: 角を丸くする 28"/>
                <wp:cNvGraphicFramePr/>
                <a:graphic xmlns:a="http://schemas.openxmlformats.org/drawingml/2006/main">
                  <a:graphicData uri="http://schemas.microsoft.com/office/word/2010/wordprocessingShape">
                    <wps:wsp>
                      <wps:cNvSpPr/>
                      <wps:spPr>
                        <a:xfrm>
                          <a:off x="0" y="0"/>
                          <a:ext cx="784860" cy="373380"/>
                        </a:xfrm>
                        <a:prstGeom prst="roundRect">
                          <a:avLst/>
                        </a:prstGeom>
                        <a:noFill/>
                        <a:ln w="12700" cap="flat" cmpd="sng" algn="ctr">
                          <a:solidFill>
                            <a:sysClr val="windowText" lastClr="000000"/>
                          </a:solidFill>
                          <a:prstDash val="dash"/>
                          <a:miter lim="800000"/>
                        </a:ln>
                        <a:effectLst/>
                      </wps:spPr>
                      <wps:txbx>
                        <w:txbxContent>
                          <w:p w14:paraId="679726F7" w14:textId="77777777" w:rsidR="00442348" w:rsidRPr="006737CD" w:rsidRDefault="00442348" w:rsidP="00442348">
                            <w:pPr>
                              <w:jc w:val="center"/>
                              <w:rPr>
                                <w:color w:val="000000" w:themeColor="text1"/>
                              </w:rPr>
                            </w:pPr>
                            <w:r>
                              <w:rPr>
                                <w:rFonts w:hint="eastAsia"/>
                                <w:color w:val="000000" w:themeColor="text1"/>
                              </w:rPr>
                              <w:t>活　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95C9E37" id="四角形: 角を丸くする 28" o:spid="_x0000_s1029" style="position:absolute;left:0;text-align:left;margin-left:363.6pt;margin-top:129.6pt;width:61.8pt;height:29.4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" filled="f" strokecolor="windowText" strokeweight="1pt">
                <v:stroke dashstyle="dash" joinstyle="miter"/>
                <v:textbox>
                  <w:txbxContent>
                    <w:p w14:paraId="679726F7" w14:textId="77777777" w:rsidR="00442348" w:rsidRPr="006737CD" w:rsidRDefault="00442348" w:rsidP="00442348">
                      <w:pPr>
                        <w:jc w:val="center"/>
                        <w:rPr>
                          <w:color w:val="000000" w:themeColor="text1"/>
                        </w:rPr>
                      </w:pPr>
                      <w:r>
                        <w:rPr>
                          <w:rFonts w:hint="eastAsia"/>
                          <w:color w:val="000000" w:themeColor="text1"/>
                        </w:rPr>
                        <w:t>活　用</w:t>
                      </w:r>
                    </w:p>
                  </w:txbxContent>
                </v:textbox>
              </v:roundrect>
            </w:pict>
          </mc:Fallback>
        </mc:AlternateContent>
      </w:r>
      <w:r>
        <w:rPr>
          <w:noProof/>
        </w:rPr>
        <mc:AlternateContent>
          <mc:Choice Requires="wps">
            <w:drawing>
              <wp:anchor distT="0" distB="0" distL="114300" distR="114300" simplePos="0" relativeHeight="251722752" behindDoc="0" locked="0" layoutInCell="1" allowOverlap="1" wp14:anchorId="3C9595E1" wp14:editId="51A3B247">
                <wp:simplePos x="0" y="0"/>
                <wp:positionH relativeFrom="margin">
                  <wp:posOffset>1143000</wp:posOffset>
                </wp:positionH>
                <wp:positionV relativeFrom="paragraph">
                  <wp:posOffset>217170</wp:posOffset>
                </wp:positionV>
                <wp:extent cx="2621280" cy="567690"/>
                <wp:effectExtent l="0" t="19050" r="45720" b="41910"/>
                <wp:wrapNone/>
                <wp:docPr id="29" name="矢印: 右 29"/>
                <wp:cNvGraphicFramePr/>
                <a:graphic xmlns:a="http://schemas.openxmlformats.org/drawingml/2006/main">
                  <a:graphicData uri="http://schemas.microsoft.com/office/word/2010/wordprocessingShape">
                    <wps:wsp>
                      <wps:cNvSpPr/>
                      <wps:spPr>
                        <a:xfrm>
                          <a:off x="0" y="0"/>
                          <a:ext cx="2621280" cy="567690"/>
                        </a:xfrm>
                        <a:prstGeom prst="rightArrow">
                          <a:avLst/>
                        </a:prstGeom>
                        <a:solidFill>
                          <a:sysClr val="window" lastClr="FFFFFF">
                            <a:lumMod val="85000"/>
                          </a:sysClr>
                        </a:solidFill>
                        <a:ln w="12700" cap="flat" cmpd="sng" algn="ctr">
                          <a:solidFill>
                            <a:srgbClr val="4472C4">
                              <a:shade val="50000"/>
                            </a:srgbClr>
                          </a:solidFill>
                          <a:prstDash val="solid"/>
                          <a:miter lim="800000"/>
                        </a:ln>
                        <a:effectLst/>
                      </wps:spPr>
                      <wps:txbx>
                        <w:txbxContent>
                          <w:p w14:paraId="2B24A210" w14:textId="77777777" w:rsidR="00442348" w:rsidRPr="00FF48C9" w:rsidRDefault="00442348" w:rsidP="00442348">
                            <w:pPr>
                              <w:spacing w:line="320" w:lineRule="exact"/>
                              <w:rPr>
                                <w:color w:val="000000" w:themeColor="text1"/>
                                <w:sz w:val="24"/>
                                <w:szCs w:val="24"/>
                              </w:rPr>
                            </w:pPr>
                            <w:r w:rsidRPr="00FF48C9">
                              <w:rPr>
                                <w:rFonts w:hint="eastAsia"/>
                                <w:color w:val="000000" w:themeColor="text1"/>
                                <w:sz w:val="24"/>
                                <w:szCs w:val="24"/>
                              </w:rPr>
                              <w:t>・異文化での見聞・体験・知識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9595E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9" o:spid="_x0000_s1030" type="#_x0000_t13" style="position:absolute;left:0;text-align:left;margin-left:90pt;margin-top:17.1pt;width:206.4pt;height:44.7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" adj="19261" fillcolor="#d9d9d9" strokecolor="#2f528f" strokeweight="1pt">
                <v:textbox>
                  <w:txbxContent>
                    <w:p w14:paraId="2B24A210" w14:textId="77777777" w:rsidR="00442348" w:rsidRPr="00FF48C9" w:rsidRDefault="00442348" w:rsidP="00442348">
                      <w:pPr>
                        <w:spacing w:line="320" w:lineRule="exact"/>
                        <w:rPr>
                          <w:color w:val="000000" w:themeColor="text1"/>
                          <w:sz w:val="24"/>
                          <w:szCs w:val="24"/>
                        </w:rPr>
                      </w:pPr>
                      <w:r w:rsidRPr="00FF48C9">
                        <w:rPr>
                          <w:rFonts w:hint="eastAsia"/>
                          <w:color w:val="000000" w:themeColor="text1"/>
                          <w:sz w:val="24"/>
                          <w:szCs w:val="24"/>
                        </w:rPr>
                        <w:t>・異文化での見聞・体験・知識</w:t>
                      </w:r>
                    </w:p>
                  </w:txbxContent>
                </v:textbox>
                <w10:wrap anchorx="margin"/>
              </v:shape>
            </w:pict>
          </mc:Fallback>
        </mc:AlternateContent>
      </w:r>
      <w:r w:rsidRPr="00966312">
        <w:rPr>
          <w:noProof/>
        </w:rPr>
        <mc:AlternateContent>
          <mc:Choice Requires="wps">
            <w:drawing>
              <wp:anchor distT="0" distB="0" distL="114300" distR="114300" simplePos="0" relativeHeight="251740160" behindDoc="0" locked="0" layoutInCell="1" allowOverlap="1" wp14:anchorId="0FFB29F5" wp14:editId="31855F84">
                <wp:simplePos x="0" y="0"/>
                <wp:positionH relativeFrom="column">
                  <wp:posOffset>1104900</wp:posOffset>
                </wp:positionH>
                <wp:positionV relativeFrom="paragraph">
                  <wp:posOffset>2895600</wp:posOffset>
                </wp:positionV>
                <wp:extent cx="784860" cy="373380"/>
                <wp:effectExtent l="0" t="0" r="15240" b="26670"/>
                <wp:wrapNone/>
                <wp:docPr id="30" name="四角形: 角を丸くする 30"/>
                <wp:cNvGraphicFramePr/>
                <a:graphic xmlns:a="http://schemas.openxmlformats.org/drawingml/2006/main">
                  <a:graphicData uri="http://schemas.microsoft.com/office/word/2010/wordprocessingShape">
                    <wps:wsp>
                      <wps:cNvSpPr/>
                      <wps:spPr>
                        <a:xfrm>
                          <a:off x="0" y="0"/>
                          <a:ext cx="784860" cy="373380"/>
                        </a:xfrm>
                        <a:prstGeom prst="roundRect">
                          <a:avLst/>
                        </a:prstGeom>
                        <a:noFill/>
                        <a:ln w="12700" cap="flat" cmpd="sng" algn="ctr">
                          <a:solidFill>
                            <a:sysClr val="windowText" lastClr="000000"/>
                          </a:solidFill>
                          <a:prstDash val="dash"/>
                          <a:miter lim="800000"/>
                        </a:ln>
                        <a:effectLst/>
                      </wps:spPr>
                      <wps:txbx>
                        <w:txbxContent>
                          <w:p w14:paraId="7C588DFC" w14:textId="77777777" w:rsidR="00442348" w:rsidRPr="006737CD" w:rsidRDefault="00442348" w:rsidP="00442348">
                            <w:pPr>
                              <w:jc w:val="center"/>
                              <w:rPr>
                                <w:color w:val="000000" w:themeColor="text1"/>
                              </w:rPr>
                            </w:pPr>
                            <w:r>
                              <w:rPr>
                                <w:rFonts w:hint="eastAsia"/>
                                <w:color w:val="000000" w:themeColor="text1"/>
                              </w:rPr>
                              <w:t>ジャンプ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FFB29F5" id="四角形: 角を丸くする 30" o:spid="_x0000_s1031" style="position:absolute;left:0;text-align:left;margin-left:87pt;margin-top:228pt;width:61.8pt;height:29.4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" filled="f" strokecolor="windowText" strokeweight="1pt">
                <v:stroke dashstyle="dash" joinstyle="miter"/>
                <v:textbox>
                  <w:txbxContent>
                    <w:p w14:paraId="7C588DFC" w14:textId="77777777" w:rsidR="00442348" w:rsidRPr="006737CD" w:rsidRDefault="00442348" w:rsidP="00442348">
                      <w:pPr>
                        <w:jc w:val="center"/>
                        <w:rPr>
                          <w:color w:val="000000" w:themeColor="text1"/>
                        </w:rPr>
                      </w:pPr>
                      <w:r>
                        <w:rPr>
                          <w:rFonts w:hint="eastAsia"/>
                          <w:color w:val="000000" w:themeColor="text1"/>
                        </w:rPr>
                        <w:t>ジャンプ</w:t>
                      </w:r>
                    </w:p>
                  </w:txbxContent>
                </v:textbox>
              </v:roundrect>
            </w:pict>
          </mc:Fallback>
        </mc:AlternateContent>
      </w:r>
      <w:r>
        <w:rPr>
          <w:noProof/>
        </w:rPr>
        <mc:AlternateContent>
          <mc:Choice Requires="wps">
            <w:drawing>
              <wp:anchor distT="0" distB="0" distL="114300" distR="114300" simplePos="0" relativeHeight="251739136" behindDoc="0" locked="0" layoutInCell="1" allowOverlap="1" wp14:anchorId="64AE17AE" wp14:editId="05CF480E">
                <wp:simplePos x="0" y="0"/>
                <wp:positionH relativeFrom="column">
                  <wp:posOffset>1470660</wp:posOffset>
                </wp:positionH>
                <wp:positionV relativeFrom="paragraph">
                  <wp:posOffset>2461260</wp:posOffset>
                </wp:positionV>
                <wp:extent cx="91440" cy="487680"/>
                <wp:effectExtent l="0" t="0" r="3810" b="7620"/>
                <wp:wrapNone/>
                <wp:docPr id="31" name="正方形/長方形 31"/>
                <wp:cNvGraphicFramePr/>
                <a:graphic xmlns:a="http://schemas.openxmlformats.org/drawingml/2006/main">
                  <a:graphicData uri="http://schemas.microsoft.com/office/word/2010/wordprocessingShape">
                    <wps:wsp>
                      <wps:cNvSpPr/>
                      <wps:spPr>
                        <a:xfrm>
                          <a:off x="0" y="0"/>
                          <a:ext cx="91440" cy="487680"/>
                        </a:xfrm>
                        <a:prstGeom prst="rect">
                          <a:avLst/>
                        </a:prstGeom>
                        <a:solidFill>
                          <a:sysClr val="window" lastClr="FFFFFF">
                            <a:lumMod val="7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BE546C" id="正方形/長方形 31" o:spid="_x0000_s1026" style="position:absolute;left:0;text-align:left;margin-left:115.8pt;margin-top:193.8pt;width:7.2pt;height:38.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" fillcolor="#bfbfbf" stroked="f" strokeweight="1pt"/>
            </w:pict>
          </mc:Fallback>
        </mc:AlternateContent>
      </w:r>
      <w:r>
        <w:rPr>
          <w:noProof/>
        </w:rPr>
        <mc:AlternateContent>
          <mc:Choice Requires="wps">
            <w:drawing>
              <wp:anchor distT="0" distB="0" distL="114300" distR="114300" simplePos="0" relativeHeight="251726848" behindDoc="0" locked="0" layoutInCell="1" allowOverlap="1" wp14:anchorId="7C0BEC64" wp14:editId="7078B814">
                <wp:simplePos x="0" y="0"/>
                <wp:positionH relativeFrom="column">
                  <wp:posOffset>4853940</wp:posOffset>
                </wp:positionH>
                <wp:positionV relativeFrom="paragraph">
                  <wp:posOffset>1295400</wp:posOffset>
                </wp:positionV>
                <wp:extent cx="281940" cy="297180"/>
                <wp:effectExtent l="0" t="0" r="3810" b="7620"/>
                <wp:wrapNone/>
                <wp:docPr id="192" name="矢印: 下 192"/>
                <wp:cNvGraphicFramePr/>
                <a:graphic xmlns:a="http://schemas.openxmlformats.org/drawingml/2006/main">
                  <a:graphicData uri="http://schemas.microsoft.com/office/word/2010/wordprocessingShape">
                    <wps:wsp>
                      <wps:cNvSpPr/>
                      <wps:spPr>
                        <a:xfrm>
                          <a:off x="0" y="0"/>
                          <a:ext cx="281940" cy="297180"/>
                        </a:xfrm>
                        <a:prstGeom prst="downArrow">
                          <a:avLst/>
                        </a:prstGeom>
                        <a:solidFill>
                          <a:srgbClr val="4472C4">
                            <a:lumMod val="40000"/>
                            <a:lumOff val="6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D09D9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92" o:spid="_x0000_s1026" type="#_x0000_t67" style="position:absolute;left:0;text-align:left;margin-left:382.2pt;margin-top:102pt;width:22.2pt;height:23.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" adj="11354" fillcolor="#b4c7e7" stroked="f" strokeweight="1pt"/>
            </w:pict>
          </mc:Fallback>
        </mc:AlternateContent>
      </w:r>
      <w:r>
        <w:rPr>
          <w:rFonts w:ascii="メイリオ" w:eastAsia="メイリオ" w:hAnsi="メイリオ"/>
          <w:noProof/>
          <w:color w:val="941D55"/>
          <w:sz w:val="20"/>
          <w:szCs w:val="20"/>
        </w:rPr>
        <w:drawing>
          <wp:anchor distT="0" distB="0" distL="114300" distR="114300" simplePos="0" relativeHeight="251729920" behindDoc="1" locked="0" layoutInCell="1" allowOverlap="1" wp14:anchorId="623ACBED" wp14:editId="04AE3C43">
            <wp:simplePos x="0" y="0"/>
            <wp:positionH relativeFrom="margin">
              <wp:posOffset>5478781</wp:posOffset>
            </wp:positionH>
            <wp:positionV relativeFrom="paragraph">
              <wp:posOffset>-167641</wp:posOffset>
            </wp:positionV>
            <wp:extent cx="548640" cy="800100"/>
            <wp:effectExtent l="114300" t="76200" r="118110" b="76200"/>
            <wp:wrapNone/>
            <wp:docPr id="204" name="図 204" descr="旗・フラグイラスト素材　無料ダウンロード">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旗・フラグイラスト素材　無料ダウンロード">
                      <a:hlinkClick r:id="rId8"/>
                    </pic:cNvPr>
                    <pic:cNvPicPr>
                      <a:picLocks noChangeAspect="1" noChangeArrowheads="1"/>
                    </pic:cNvPicPr>
                  </pic:nvPicPr>
                  <pic:blipFill rotWithShape="1">
                    <a:blip r:embed="rId9">
                      <a:extLst>
                        <a:ext uri="{BEBA8EAE-BF5A-486C-A8C5-ECC9F3942E4B}">
                          <a14:imgProps xmlns:a14="http://schemas.microsoft.com/office/drawing/2010/main">
                            <a14:imgLayer r:embed="rId10">
                              <a14:imgEffect>
                                <a14:brightnessContrast contrast="-40000"/>
                              </a14:imgEffect>
                            </a14:imgLayer>
                          </a14:imgProps>
                        </a:ext>
                        <a:ext uri="{28A0092B-C50C-407E-A947-70E740481C1C}">
                          <a14:useLocalDpi xmlns:a14="http://schemas.microsoft.com/office/drawing/2010/main" val="0"/>
                        </a:ext>
                      </a:extLst>
                    </a:blip>
                    <a:srcRect l="48571"/>
                    <a:stretch/>
                  </pic:blipFill>
                  <pic:spPr bwMode="auto">
                    <a:xfrm rot="976576">
                      <a:off x="0" y="0"/>
                      <a:ext cx="548640" cy="800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732992" behindDoc="0" locked="0" layoutInCell="1" allowOverlap="1" wp14:anchorId="2B4A7ECD" wp14:editId="63EF5B9B">
                <wp:simplePos x="0" y="0"/>
                <wp:positionH relativeFrom="margin">
                  <wp:posOffset>4472940</wp:posOffset>
                </wp:positionH>
                <wp:positionV relativeFrom="paragraph">
                  <wp:posOffset>2758440</wp:posOffset>
                </wp:positionV>
                <wp:extent cx="1181100" cy="1404620"/>
                <wp:effectExtent l="0" t="0" r="0" b="0"/>
                <wp:wrapNone/>
                <wp:docPr id="1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404620"/>
                        </a:xfrm>
                        <a:prstGeom prst="rect">
                          <a:avLst/>
                        </a:prstGeom>
                        <a:solidFill>
                          <a:srgbClr val="FFFFFF">
                            <a:alpha val="0"/>
                          </a:srgbClr>
                        </a:solidFill>
                        <a:ln w="9525">
                          <a:noFill/>
                          <a:miter lim="800000"/>
                          <a:headEnd/>
                          <a:tailEnd/>
                        </a:ln>
                      </wps:spPr>
                      <wps:txbx>
                        <w:txbxContent>
                          <w:p w14:paraId="3771A2D9" w14:textId="77777777" w:rsidR="00442348" w:rsidRDefault="00442348" w:rsidP="00442348">
                            <w:r>
                              <w:rPr>
                                <w:rFonts w:hint="eastAsia"/>
                              </w:rPr>
                              <w:t>第</w:t>
                            </w:r>
                            <w:r>
                              <w:rPr>
                                <w:rFonts w:hint="eastAsia"/>
                              </w:rPr>
                              <w:t>1</w:t>
                            </w:r>
                            <w:r>
                              <w:rPr>
                                <w:rFonts w:hint="eastAsia"/>
                              </w:rPr>
                              <w:t>のゴール</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4A7ECD" id="_x0000_s1032" type="#_x0000_t202" style="position:absolute;left:0;text-align:left;margin-left:352.2pt;margin-top:217.2pt;width:93pt;height:110.6pt;z-index:2517329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" stroked="f">
                <v:fill opacity="0"/>
                <v:textbox style="mso-fit-shape-to-text:t">
                  <w:txbxContent>
                    <w:p w14:paraId="3771A2D9" w14:textId="77777777" w:rsidR="00442348" w:rsidRDefault="00442348" w:rsidP="00442348">
                      <w:r>
                        <w:rPr>
                          <w:rFonts w:hint="eastAsia"/>
                        </w:rPr>
                        <w:t>第</w:t>
                      </w:r>
                      <w:r>
                        <w:rPr>
                          <w:rFonts w:hint="eastAsia"/>
                        </w:rPr>
                        <w:t>1</w:t>
                      </w:r>
                      <w:r>
                        <w:rPr>
                          <w:rFonts w:hint="eastAsia"/>
                        </w:rPr>
                        <w:t>のゴール</w:t>
                      </w:r>
                    </w:p>
                  </w:txbxContent>
                </v:textbox>
                <w10:wrap anchorx="margin"/>
              </v:shape>
            </w:pict>
          </mc:Fallback>
        </mc:AlternateContent>
      </w:r>
      <w:r>
        <w:rPr>
          <w:rFonts w:ascii="メイリオ" w:eastAsia="メイリオ" w:hAnsi="メイリオ"/>
          <w:noProof/>
          <w:color w:val="941D55"/>
          <w:sz w:val="20"/>
          <w:szCs w:val="20"/>
        </w:rPr>
        <w:drawing>
          <wp:anchor distT="0" distB="0" distL="114300" distR="114300" simplePos="0" relativeHeight="251730944" behindDoc="1" locked="0" layoutInCell="1" allowOverlap="1" wp14:anchorId="709A410B" wp14:editId="68BE26E0">
            <wp:simplePos x="0" y="0"/>
            <wp:positionH relativeFrom="column">
              <wp:posOffset>5212080</wp:posOffset>
            </wp:positionH>
            <wp:positionV relativeFrom="paragraph">
              <wp:posOffset>2621279</wp:posOffset>
            </wp:positionV>
            <wp:extent cx="510540" cy="800100"/>
            <wp:effectExtent l="190500" t="76200" r="194310" b="76200"/>
            <wp:wrapNone/>
            <wp:docPr id="205" name="図 205" descr="旗・フラグイラスト素材　無料ダウンロード">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旗・フラグイラスト素材　無料ダウンロード">
                      <a:hlinkClick r:id="rId8"/>
                    </pic:cNvPr>
                    <pic:cNvPicPr>
                      <a:picLocks noChangeAspect="1" noChangeArrowheads="1"/>
                    </pic:cNvPicPr>
                  </pic:nvPicPr>
                  <pic:blipFill rotWithShape="1">
                    <a:blip r:embed="rId9">
                      <a:extLst>
                        <a:ext uri="{BEBA8EAE-BF5A-486C-A8C5-ECC9F3942E4B}">
                          <a14:imgProps xmlns:a14="http://schemas.microsoft.com/office/drawing/2010/main">
                            <a14:imgLayer r:embed="rId10">
                              <a14:imgEffect>
                                <a14:brightnessContrast contrast="-40000"/>
                              </a14:imgEffect>
                            </a14:imgLayer>
                          </a14:imgProps>
                        </a:ext>
                        <a:ext uri="{28A0092B-C50C-407E-A947-70E740481C1C}">
                          <a14:useLocalDpi xmlns:a14="http://schemas.microsoft.com/office/drawing/2010/main" val="0"/>
                        </a:ext>
                      </a:extLst>
                    </a:blip>
                    <a:srcRect r="52143"/>
                    <a:stretch/>
                  </pic:blipFill>
                  <pic:spPr bwMode="auto">
                    <a:xfrm rot="1996664">
                      <a:off x="0" y="0"/>
                      <a:ext cx="510540" cy="800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28896" behindDoc="0" locked="0" layoutInCell="1" allowOverlap="1" wp14:anchorId="61E63E28" wp14:editId="58EB7C1E">
                <wp:simplePos x="0" y="0"/>
                <wp:positionH relativeFrom="margin">
                  <wp:posOffset>2354580</wp:posOffset>
                </wp:positionH>
                <wp:positionV relativeFrom="paragraph">
                  <wp:posOffset>3055620</wp:posOffset>
                </wp:positionV>
                <wp:extent cx="3276600" cy="373380"/>
                <wp:effectExtent l="0" t="0" r="19050" b="26670"/>
                <wp:wrapNone/>
                <wp:docPr id="194" name="四角形: 角を丸くする 194"/>
                <wp:cNvGraphicFramePr/>
                <a:graphic xmlns:a="http://schemas.openxmlformats.org/drawingml/2006/main">
                  <a:graphicData uri="http://schemas.microsoft.com/office/word/2010/wordprocessingShape">
                    <wps:wsp>
                      <wps:cNvSpPr/>
                      <wps:spPr>
                        <a:xfrm>
                          <a:off x="0" y="0"/>
                          <a:ext cx="3276600" cy="373380"/>
                        </a:xfrm>
                        <a:prstGeom prst="roundRect">
                          <a:avLst/>
                        </a:prstGeom>
                        <a:gradFill>
                          <a:gsLst>
                            <a:gs pos="0">
                              <a:srgbClr val="4472C4">
                                <a:lumMod val="5000"/>
                                <a:lumOff val="95000"/>
                              </a:srgbClr>
                            </a:gs>
                            <a:gs pos="74000">
                              <a:srgbClr val="4472C4">
                                <a:lumMod val="45000"/>
                                <a:lumOff val="55000"/>
                              </a:srgbClr>
                            </a:gs>
                            <a:gs pos="83000">
                              <a:srgbClr val="4472C4">
                                <a:lumMod val="45000"/>
                                <a:lumOff val="55000"/>
                              </a:srgbClr>
                            </a:gs>
                            <a:gs pos="100000">
                              <a:srgbClr val="4472C4">
                                <a:lumMod val="30000"/>
                                <a:lumOff val="70000"/>
                              </a:srgbClr>
                            </a:gs>
                          </a:gsLst>
                          <a:lin ang="5400000" scaled="1"/>
                        </a:gradFill>
                        <a:ln w="12700" cap="flat" cmpd="sng" algn="ctr">
                          <a:solidFill>
                            <a:sysClr val="windowText" lastClr="000000"/>
                          </a:solidFill>
                          <a:prstDash val="solid"/>
                          <a:miter lim="800000"/>
                        </a:ln>
                        <a:effectLst/>
                      </wps:spPr>
                      <wps:txbx>
                        <w:txbxContent>
                          <w:p w14:paraId="01F1E9F4" w14:textId="77777777" w:rsidR="00442348" w:rsidRPr="006737CD" w:rsidRDefault="00442348" w:rsidP="00442348">
                            <w:pPr>
                              <w:jc w:val="center"/>
                              <w:rPr>
                                <w:color w:val="000000" w:themeColor="text1"/>
                              </w:rPr>
                            </w:pPr>
                            <w:r>
                              <w:rPr>
                                <w:rFonts w:hint="eastAsia"/>
                                <w:color w:val="000000" w:themeColor="text1"/>
                              </w:rPr>
                              <w:t>児童生徒が多文化共生社会を生き抜く力を育てる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E63E28" id="四角形: 角を丸くする 194" o:spid="_x0000_s1033" style="position:absolute;left:0;text-align:left;margin-left:185.4pt;margin-top:240.6pt;width:258pt;height:29.4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" fillcolor="#f6f8fc" strokecolor="windowText" strokeweight="1pt">
                <v:fill color2="#c7d5ed" colors="0 #f6f8fc;48497f #abc0e4;54395f #abc0e4;1 #c7d5ed" focus="100%" type="gradient"/>
                <v:stroke joinstyle="miter"/>
                <v:textbox>
                  <w:txbxContent>
                    <w:p w14:paraId="01F1E9F4" w14:textId="77777777" w:rsidR="00442348" w:rsidRPr="006737CD" w:rsidRDefault="00442348" w:rsidP="00442348">
                      <w:pPr>
                        <w:jc w:val="center"/>
                        <w:rPr>
                          <w:color w:val="000000" w:themeColor="text1"/>
                        </w:rPr>
                      </w:pPr>
                      <w:r>
                        <w:rPr>
                          <w:rFonts w:hint="eastAsia"/>
                          <w:color w:val="000000" w:themeColor="text1"/>
                        </w:rPr>
                        <w:t>児童生徒が多文化共生社会を生き抜く力を育てる</w:t>
                      </w:r>
                    </w:p>
                  </w:txbxContent>
                </v:textbox>
                <w10:wrap anchorx="margin"/>
              </v:roundrect>
            </w:pict>
          </mc:Fallback>
        </mc:AlternateContent>
      </w:r>
      <w:r>
        <w:rPr>
          <w:noProof/>
        </w:rPr>
        <mc:AlternateContent>
          <mc:Choice Requires="wps">
            <w:drawing>
              <wp:anchor distT="0" distB="0" distL="114300" distR="114300" simplePos="0" relativeHeight="251727872" behindDoc="0" locked="0" layoutInCell="1" allowOverlap="1" wp14:anchorId="5D0560D7" wp14:editId="3260FF0F">
                <wp:simplePos x="0" y="0"/>
                <wp:positionH relativeFrom="column">
                  <wp:posOffset>3870960</wp:posOffset>
                </wp:positionH>
                <wp:positionV relativeFrom="paragraph">
                  <wp:posOffset>2682240</wp:posOffset>
                </wp:positionV>
                <wp:extent cx="281940" cy="297180"/>
                <wp:effectExtent l="0" t="0" r="3810" b="7620"/>
                <wp:wrapNone/>
                <wp:docPr id="195" name="矢印: 下 195"/>
                <wp:cNvGraphicFramePr/>
                <a:graphic xmlns:a="http://schemas.openxmlformats.org/drawingml/2006/main">
                  <a:graphicData uri="http://schemas.microsoft.com/office/word/2010/wordprocessingShape">
                    <wps:wsp>
                      <wps:cNvSpPr/>
                      <wps:spPr>
                        <a:xfrm>
                          <a:off x="0" y="0"/>
                          <a:ext cx="281940" cy="297180"/>
                        </a:xfrm>
                        <a:prstGeom prst="downArrow">
                          <a:avLst/>
                        </a:prstGeom>
                        <a:solidFill>
                          <a:srgbClr val="4472C4">
                            <a:lumMod val="40000"/>
                            <a:lumOff val="6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DB5886" id="矢印: 下 195" o:spid="_x0000_s1026" type="#_x0000_t67" style="position:absolute;left:0;text-align:left;margin-left:304.8pt;margin-top:211.2pt;width:22.2pt;height:23.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" adj="11354" fillcolor="#b4c7e7" stroked="f" strokeweight="1pt"/>
            </w:pict>
          </mc:Fallback>
        </mc:AlternateContent>
      </w:r>
      <w:r>
        <w:rPr>
          <w:noProof/>
        </w:rPr>
        <w:drawing>
          <wp:inline distT="0" distB="0" distL="0" distR="0" wp14:anchorId="4E25ABF4" wp14:editId="164290C0">
            <wp:extent cx="5486400" cy="3078480"/>
            <wp:effectExtent l="0" t="0" r="0" b="0"/>
            <wp:docPr id="206" name="図表 20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564977DA" w14:textId="77777777" w:rsidR="00442348" w:rsidRDefault="00442348" w:rsidP="00442348">
      <w:r>
        <w:rPr>
          <w:noProof/>
        </w:rPr>
        <mc:AlternateContent>
          <mc:Choice Requires="wps">
            <w:drawing>
              <wp:anchor distT="0" distB="0" distL="114300" distR="114300" simplePos="0" relativeHeight="251736064" behindDoc="0" locked="0" layoutInCell="1" allowOverlap="1" wp14:anchorId="12B7D8D0" wp14:editId="32056CD8">
                <wp:simplePos x="0" y="0"/>
                <wp:positionH relativeFrom="column">
                  <wp:posOffset>1417320</wp:posOffset>
                </wp:positionH>
                <wp:positionV relativeFrom="paragraph">
                  <wp:posOffset>38100</wp:posOffset>
                </wp:positionV>
                <wp:extent cx="205740" cy="899160"/>
                <wp:effectExtent l="0" t="0" r="3810" b="0"/>
                <wp:wrapNone/>
                <wp:docPr id="196" name="矢印: 下 196"/>
                <wp:cNvGraphicFramePr/>
                <a:graphic xmlns:a="http://schemas.openxmlformats.org/drawingml/2006/main">
                  <a:graphicData uri="http://schemas.microsoft.com/office/word/2010/wordprocessingShape">
                    <wps:wsp>
                      <wps:cNvSpPr/>
                      <wps:spPr>
                        <a:xfrm>
                          <a:off x="0" y="0"/>
                          <a:ext cx="205740" cy="899160"/>
                        </a:xfrm>
                        <a:prstGeom prst="downArrow">
                          <a:avLst/>
                        </a:prstGeom>
                        <a:solidFill>
                          <a:sysClr val="window" lastClr="FFFFFF">
                            <a:lumMod val="7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1AE09" id="矢印: 下 196" o:spid="_x0000_s1026" type="#_x0000_t67" style="position:absolute;left:0;text-align:left;margin-left:111.6pt;margin-top:3pt;width:16.2pt;height:70.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" adj="19129" fillcolor="#bfbfbf" stroked="f" strokeweight="1pt"/>
            </w:pict>
          </mc:Fallback>
        </mc:AlternateContent>
      </w:r>
    </w:p>
    <w:p w14:paraId="5B87D3F7" w14:textId="77777777" w:rsidR="00442348" w:rsidRDefault="00442348" w:rsidP="00442348">
      <w:r>
        <w:rPr>
          <w:noProof/>
        </w:rPr>
        <mc:AlternateContent>
          <mc:Choice Requires="wps">
            <w:drawing>
              <wp:anchor distT="0" distB="0" distL="114300" distR="114300" simplePos="0" relativeHeight="251734016" behindDoc="0" locked="0" layoutInCell="1" allowOverlap="1" wp14:anchorId="152D66AC" wp14:editId="09C8A3E9">
                <wp:simplePos x="0" y="0"/>
                <wp:positionH relativeFrom="margin">
                  <wp:posOffset>2362200</wp:posOffset>
                </wp:positionH>
                <wp:positionV relativeFrom="paragraph">
                  <wp:posOffset>38100</wp:posOffset>
                </wp:positionV>
                <wp:extent cx="3276600" cy="373380"/>
                <wp:effectExtent l="0" t="0" r="19050" b="26670"/>
                <wp:wrapNone/>
                <wp:docPr id="197" name="四角形: 角を丸くする 197"/>
                <wp:cNvGraphicFramePr/>
                <a:graphic xmlns:a="http://schemas.openxmlformats.org/drawingml/2006/main">
                  <a:graphicData uri="http://schemas.microsoft.com/office/word/2010/wordprocessingShape">
                    <wps:wsp>
                      <wps:cNvSpPr/>
                      <wps:spPr>
                        <a:xfrm>
                          <a:off x="0" y="0"/>
                          <a:ext cx="3276600" cy="373380"/>
                        </a:xfrm>
                        <a:prstGeom prst="roundRect">
                          <a:avLst/>
                        </a:prstGeom>
                        <a:gradFill>
                          <a:gsLst>
                            <a:gs pos="0">
                              <a:srgbClr val="4472C4">
                                <a:lumMod val="5000"/>
                                <a:lumOff val="95000"/>
                              </a:srgbClr>
                            </a:gs>
                            <a:gs pos="74000">
                              <a:srgbClr val="4472C4">
                                <a:lumMod val="45000"/>
                                <a:lumOff val="55000"/>
                              </a:srgbClr>
                            </a:gs>
                            <a:gs pos="83000">
                              <a:srgbClr val="4472C4">
                                <a:lumMod val="45000"/>
                                <a:lumOff val="55000"/>
                              </a:srgbClr>
                            </a:gs>
                            <a:gs pos="100000">
                              <a:srgbClr val="4472C4">
                                <a:lumMod val="30000"/>
                                <a:lumOff val="70000"/>
                              </a:srgbClr>
                            </a:gs>
                          </a:gsLst>
                          <a:lin ang="5400000" scaled="1"/>
                        </a:gradFill>
                        <a:ln w="12700" cap="flat" cmpd="sng" algn="ctr">
                          <a:solidFill>
                            <a:sysClr val="windowText" lastClr="000000"/>
                          </a:solidFill>
                          <a:prstDash val="solid"/>
                          <a:miter lim="800000"/>
                        </a:ln>
                        <a:effectLst/>
                      </wps:spPr>
                      <wps:txbx>
                        <w:txbxContent>
                          <w:p w14:paraId="420CC0B2" w14:textId="77777777" w:rsidR="00442348" w:rsidRPr="006737CD" w:rsidRDefault="00442348" w:rsidP="00442348">
                            <w:pPr>
                              <w:jc w:val="center"/>
                              <w:rPr>
                                <w:color w:val="000000" w:themeColor="text1"/>
                              </w:rPr>
                            </w:pPr>
                            <w:r>
                              <w:rPr>
                                <w:rFonts w:hint="eastAsia"/>
                                <w:color w:val="000000" w:themeColor="text1"/>
                              </w:rPr>
                              <w:t>教師自らが多文化共生社会で貢献活動を行う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2D66AC" id="四角形: 角を丸くする 197" o:spid="_x0000_s1034" style="position:absolute;left:0;text-align:left;margin-left:186pt;margin-top:3pt;width:258pt;height:29.4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" fillcolor="#f6f8fc" strokecolor="windowText" strokeweight="1pt">
                <v:fill color2="#c7d5ed" colors="0 #f6f8fc;48497f #abc0e4;54395f #abc0e4;1 #c7d5ed" focus="100%" type="gradient"/>
                <v:stroke joinstyle="miter"/>
                <v:textbox>
                  <w:txbxContent>
                    <w:p w14:paraId="420CC0B2" w14:textId="77777777" w:rsidR="00442348" w:rsidRPr="006737CD" w:rsidRDefault="00442348" w:rsidP="00442348">
                      <w:pPr>
                        <w:jc w:val="center"/>
                        <w:rPr>
                          <w:color w:val="000000" w:themeColor="text1"/>
                        </w:rPr>
                      </w:pPr>
                      <w:r>
                        <w:rPr>
                          <w:rFonts w:hint="eastAsia"/>
                          <w:color w:val="000000" w:themeColor="text1"/>
                        </w:rPr>
                        <w:t>教師自らが多文化共生社会で貢献活動を行う</w:t>
                      </w:r>
                    </w:p>
                  </w:txbxContent>
                </v:textbox>
                <w10:wrap anchorx="margin"/>
              </v:roundrect>
            </w:pict>
          </mc:Fallback>
        </mc:AlternateContent>
      </w:r>
    </w:p>
    <w:p w14:paraId="04DB888B" w14:textId="77777777" w:rsidR="00442348" w:rsidRDefault="00442348" w:rsidP="00442348">
      <w:r>
        <w:rPr>
          <w:rFonts w:ascii="メイリオ" w:eastAsia="メイリオ" w:hAnsi="メイリオ"/>
          <w:noProof/>
          <w:color w:val="941D55"/>
          <w:sz w:val="20"/>
          <w:szCs w:val="20"/>
        </w:rPr>
        <w:drawing>
          <wp:anchor distT="0" distB="0" distL="114300" distR="114300" simplePos="0" relativeHeight="251742208" behindDoc="1" locked="0" layoutInCell="1" allowOverlap="1" wp14:anchorId="7144E9CC" wp14:editId="7BCA343C">
            <wp:simplePos x="0" y="0"/>
            <wp:positionH relativeFrom="column">
              <wp:posOffset>3360420</wp:posOffset>
            </wp:positionH>
            <wp:positionV relativeFrom="paragraph">
              <wp:posOffset>114300</wp:posOffset>
            </wp:positionV>
            <wp:extent cx="510540" cy="800100"/>
            <wp:effectExtent l="190500" t="76200" r="194310" b="76200"/>
            <wp:wrapNone/>
            <wp:docPr id="207" name="図 207" descr="旗・フラグイラスト素材　無料ダウンロード">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旗・フラグイラスト素材　無料ダウンロード">
                      <a:hlinkClick r:id="rId8"/>
                    </pic:cNvPr>
                    <pic:cNvPicPr>
                      <a:picLocks noChangeAspect="1" noChangeArrowheads="1"/>
                    </pic:cNvPicPr>
                  </pic:nvPicPr>
                  <pic:blipFill rotWithShape="1">
                    <a:blip r:embed="rId9">
                      <a:extLst>
                        <a:ext uri="{BEBA8EAE-BF5A-486C-A8C5-ECC9F3942E4B}">
                          <a14:imgProps xmlns:a14="http://schemas.microsoft.com/office/drawing/2010/main">
                            <a14:imgLayer r:embed="rId10">
                              <a14:imgEffect>
                                <a14:brightnessContrast contrast="-40000"/>
                              </a14:imgEffect>
                            </a14:imgLayer>
                          </a14:imgProps>
                        </a:ext>
                        <a:ext uri="{28A0092B-C50C-407E-A947-70E740481C1C}">
                          <a14:useLocalDpi xmlns:a14="http://schemas.microsoft.com/office/drawing/2010/main" val="0"/>
                        </a:ext>
                      </a:extLst>
                    </a:blip>
                    <a:srcRect r="52143"/>
                    <a:stretch/>
                  </pic:blipFill>
                  <pic:spPr bwMode="auto">
                    <a:xfrm rot="1996664">
                      <a:off x="0" y="0"/>
                      <a:ext cx="510540" cy="800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511FFDB" w14:textId="77777777" w:rsidR="00442348" w:rsidRDefault="00442348" w:rsidP="00442348">
      <w:r w:rsidRPr="00966312">
        <w:rPr>
          <w:noProof/>
        </w:rPr>
        <mc:AlternateContent>
          <mc:Choice Requires="wps">
            <w:drawing>
              <wp:anchor distT="45720" distB="45720" distL="114300" distR="114300" simplePos="0" relativeHeight="251741184" behindDoc="0" locked="0" layoutInCell="1" allowOverlap="1" wp14:anchorId="1742EF30" wp14:editId="7DDED4FB">
                <wp:simplePos x="0" y="0"/>
                <wp:positionH relativeFrom="margin">
                  <wp:posOffset>2606040</wp:posOffset>
                </wp:positionH>
                <wp:positionV relativeFrom="paragraph">
                  <wp:posOffset>45720</wp:posOffset>
                </wp:positionV>
                <wp:extent cx="1181100" cy="1404620"/>
                <wp:effectExtent l="0" t="0" r="0" b="0"/>
                <wp:wrapNone/>
                <wp:docPr id="1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404620"/>
                        </a:xfrm>
                        <a:prstGeom prst="rect">
                          <a:avLst/>
                        </a:prstGeom>
                        <a:solidFill>
                          <a:srgbClr val="FFFFFF">
                            <a:alpha val="0"/>
                          </a:srgbClr>
                        </a:solidFill>
                        <a:ln w="9525">
                          <a:noFill/>
                          <a:miter lim="800000"/>
                          <a:headEnd/>
                          <a:tailEnd/>
                        </a:ln>
                      </wps:spPr>
                      <wps:txbx>
                        <w:txbxContent>
                          <w:p w14:paraId="5B22C00B" w14:textId="77777777" w:rsidR="00442348" w:rsidRDefault="00442348" w:rsidP="00442348">
                            <w:r>
                              <w:rPr>
                                <w:rFonts w:hint="eastAsia"/>
                              </w:rPr>
                              <w:t>第</w:t>
                            </w:r>
                            <w:r>
                              <w:rPr>
                                <w:rFonts w:hint="eastAsia"/>
                              </w:rPr>
                              <w:t>2</w:t>
                            </w:r>
                            <w:r>
                              <w:rPr>
                                <w:rFonts w:hint="eastAsia"/>
                              </w:rPr>
                              <w:t>のゴール</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42EF30" id="_x0000_s1035" type="#_x0000_t202" style="position:absolute;left:0;text-align:left;margin-left:205.2pt;margin-top:3.6pt;width:93pt;height:110.6pt;z-index:2517411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" stroked="f">
                <v:fill opacity="0"/>
                <v:textbox style="mso-fit-shape-to-text:t">
                  <w:txbxContent>
                    <w:p w14:paraId="5B22C00B" w14:textId="77777777" w:rsidR="00442348" w:rsidRDefault="00442348" w:rsidP="00442348">
                      <w:r>
                        <w:rPr>
                          <w:rFonts w:hint="eastAsia"/>
                        </w:rPr>
                        <w:t>第</w:t>
                      </w:r>
                      <w:r>
                        <w:rPr>
                          <w:rFonts w:hint="eastAsia"/>
                        </w:rPr>
                        <w:t>2</w:t>
                      </w:r>
                      <w:r>
                        <w:rPr>
                          <w:rFonts w:hint="eastAsia"/>
                        </w:rPr>
                        <w:t>のゴール</w:t>
                      </w:r>
                    </w:p>
                  </w:txbxContent>
                </v:textbox>
                <w10:wrap anchorx="margin"/>
              </v:shape>
            </w:pict>
          </mc:Fallback>
        </mc:AlternateContent>
      </w:r>
    </w:p>
    <w:p w14:paraId="4E9159B6" w14:textId="77777777" w:rsidR="00442348" w:rsidRDefault="00442348" w:rsidP="00442348">
      <w:r w:rsidRPr="00966312">
        <w:rPr>
          <w:noProof/>
        </w:rPr>
        <mc:AlternateContent>
          <mc:Choice Requires="wps">
            <w:drawing>
              <wp:anchor distT="45720" distB="45720" distL="114300" distR="114300" simplePos="0" relativeHeight="251738112" behindDoc="0" locked="0" layoutInCell="1" allowOverlap="1" wp14:anchorId="689DAB80" wp14:editId="03C93355">
                <wp:simplePos x="0" y="0"/>
                <wp:positionH relativeFrom="column">
                  <wp:posOffset>3573780</wp:posOffset>
                </wp:positionH>
                <wp:positionV relativeFrom="paragraph">
                  <wp:posOffset>38100</wp:posOffset>
                </wp:positionV>
                <wp:extent cx="2674620" cy="1404620"/>
                <wp:effectExtent l="0" t="0" r="0" b="0"/>
                <wp:wrapNone/>
                <wp:docPr id="1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620" cy="1404620"/>
                        </a:xfrm>
                        <a:prstGeom prst="rect">
                          <a:avLst/>
                        </a:prstGeom>
                        <a:solidFill>
                          <a:srgbClr val="FFFFFF"/>
                        </a:solidFill>
                        <a:ln w="9525">
                          <a:noFill/>
                          <a:miter lim="800000"/>
                          <a:headEnd/>
                          <a:tailEnd/>
                        </a:ln>
                      </wps:spPr>
                      <wps:txbx>
                        <w:txbxContent>
                          <w:p w14:paraId="0F7E61F3" w14:textId="77777777" w:rsidR="00442348" w:rsidRDefault="00442348" w:rsidP="00442348">
                            <w:pPr>
                              <w:rPr>
                                <w:sz w:val="22"/>
                                <w:szCs w:val="22"/>
                              </w:rPr>
                            </w:pPr>
                            <w:r>
                              <w:rPr>
                                <w:rFonts w:hint="eastAsia"/>
                              </w:rPr>
                              <w:t>・日本の教育を地球的視点から俯瞰し、批判的に海外の教育の良さを享受</w:t>
                            </w:r>
                          </w:p>
                          <w:p w14:paraId="7E804F10" w14:textId="77777777" w:rsidR="00442348" w:rsidRPr="00470994" w:rsidRDefault="00442348" w:rsidP="00442348">
                            <w:pPr>
                              <w:rPr>
                                <w:sz w:val="22"/>
                                <w:szCs w:val="22"/>
                              </w:rPr>
                            </w:pPr>
                            <w:r>
                              <w:rPr>
                                <w:rFonts w:hint="eastAsia"/>
                                <w:sz w:val="22"/>
                                <w:szCs w:val="22"/>
                              </w:rPr>
                              <w:t>・日本の伝統を理解しながら、西欧の個人主義に基づく教育観を理解し活用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9DAB80" id="_x0000_s1036" type="#_x0000_t202" style="position:absolute;left:0;text-align:left;margin-left:281.4pt;margin-top:3pt;width:210.6pt;height:110.6pt;z-index:251738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" stroked="f">
                <v:textbox style="mso-fit-shape-to-text:t">
                  <w:txbxContent>
                    <w:p w14:paraId="0F7E61F3" w14:textId="77777777" w:rsidR="00442348" w:rsidRDefault="00442348" w:rsidP="00442348">
                      <w:pPr>
                        <w:rPr>
                          <w:sz w:val="22"/>
                          <w:szCs w:val="22"/>
                        </w:rPr>
                      </w:pPr>
                      <w:r>
                        <w:rPr>
                          <w:rFonts w:hint="eastAsia"/>
                        </w:rPr>
                        <w:t>・日本の教育を地球的視点から俯瞰し、批判的に海外の教育の良さを享受</w:t>
                      </w:r>
                    </w:p>
                    <w:p w14:paraId="7E804F10" w14:textId="77777777" w:rsidR="00442348" w:rsidRPr="00470994" w:rsidRDefault="00442348" w:rsidP="00442348">
                      <w:pPr>
                        <w:rPr>
                          <w:sz w:val="22"/>
                          <w:szCs w:val="22"/>
                        </w:rPr>
                      </w:pPr>
                      <w:r>
                        <w:rPr>
                          <w:rFonts w:hint="eastAsia"/>
                          <w:sz w:val="22"/>
                          <w:szCs w:val="22"/>
                        </w:rPr>
                        <w:t>・日本の伝統を理解しながら、西欧の個人主義に基づく教育観を理解し活用</w:t>
                      </w:r>
                    </w:p>
                  </w:txbxContent>
                </v:textbox>
              </v:shape>
            </w:pict>
          </mc:Fallback>
        </mc:AlternateContent>
      </w:r>
      <w:r>
        <w:rPr>
          <w:noProof/>
        </w:rPr>
        <mc:AlternateContent>
          <mc:Choice Requires="wps">
            <w:drawing>
              <wp:anchor distT="0" distB="0" distL="114300" distR="114300" simplePos="0" relativeHeight="251737088" behindDoc="0" locked="0" layoutInCell="1" allowOverlap="1" wp14:anchorId="58C2F195" wp14:editId="49BAD9B0">
                <wp:simplePos x="0" y="0"/>
                <wp:positionH relativeFrom="column">
                  <wp:posOffset>891540</wp:posOffset>
                </wp:positionH>
                <wp:positionV relativeFrom="paragraph">
                  <wp:posOffset>60960</wp:posOffset>
                </wp:positionV>
                <wp:extent cx="2606040" cy="571500"/>
                <wp:effectExtent l="0" t="0" r="22860" b="19050"/>
                <wp:wrapNone/>
                <wp:docPr id="200" name="四角形: 角を丸くする 200"/>
                <wp:cNvGraphicFramePr/>
                <a:graphic xmlns:a="http://schemas.openxmlformats.org/drawingml/2006/main">
                  <a:graphicData uri="http://schemas.microsoft.com/office/word/2010/wordprocessingShape">
                    <wps:wsp>
                      <wps:cNvSpPr/>
                      <wps:spPr>
                        <a:xfrm>
                          <a:off x="0" y="0"/>
                          <a:ext cx="2606040" cy="571500"/>
                        </a:xfrm>
                        <a:prstGeom prst="roundRect">
                          <a:avLst/>
                        </a:prstGeom>
                        <a:solidFill>
                          <a:srgbClr val="A5A5A5">
                            <a:lumMod val="60000"/>
                            <a:lumOff val="40000"/>
                          </a:srgbClr>
                        </a:solidFill>
                        <a:ln w="12700" cap="flat" cmpd="sng" algn="ctr">
                          <a:solidFill>
                            <a:sysClr val="windowText" lastClr="000000"/>
                          </a:solidFill>
                          <a:prstDash val="solid"/>
                          <a:miter lim="800000"/>
                        </a:ln>
                        <a:effectLst/>
                      </wps:spPr>
                      <wps:txbx>
                        <w:txbxContent>
                          <w:p w14:paraId="33B2C49E" w14:textId="77777777" w:rsidR="00442348" w:rsidRPr="00966312" w:rsidRDefault="00442348" w:rsidP="00442348">
                            <w:pPr>
                              <w:jc w:val="center"/>
                              <w:rPr>
                                <w:color w:val="000000" w:themeColor="text1"/>
                              </w:rPr>
                            </w:pPr>
                            <w:r w:rsidRPr="00966312">
                              <w:rPr>
                                <w:rFonts w:hint="eastAsia"/>
                                <w:color w:val="000000" w:themeColor="text1"/>
                              </w:rPr>
                              <w:t>指導観・教育観・世界観の変容</w:t>
                            </w:r>
                          </w:p>
                          <w:p w14:paraId="6C2DA97A" w14:textId="77777777" w:rsidR="00442348" w:rsidRPr="00966312" w:rsidRDefault="00442348" w:rsidP="00442348">
                            <w:pPr>
                              <w:jc w:val="center"/>
                              <w:rPr>
                                <w:color w:val="000000" w:themeColor="text1"/>
                              </w:rPr>
                            </w:pPr>
                            <w:r w:rsidRPr="00966312">
                              <w:rPr>
                                <w:rFonts w:hint="eastAsia"/>
                                <w:color w:val="000000" w:themeColor="text1"/>
                              </w:rPr>
                              <w:t>グローバル化</w:t>
                            </w:r>
                            <w:r>
                              <w:rPr>
                                <w:rFonts w:hint="eastAsia"/>
                                <w:color w:val="000000" w:themeColor="text1"/>
                              </w:rPr>
                              <w:t>（世界基準）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8C2F195" id="四角形: 角を丸くする 200" o:spid="_x0000_s1037" style="position:absolute;left:0;text-align:left;margin-left:70.2pt;margin-top:4.8pt;width:205.2pt;height:45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" fillcolor="#c9c9c9" strokecolor="windowText" strokeweight="1pt">
                <v:stroke joinstyle="miter"/>
                <v:textbox>
                  <w:txbxContent>
                    <w:p w14:paraId="33B2C49E" w14:textId="77777777" w:rsidR="00442348" w:rsidRPr="00966312" w:rsidRDefault="00442348" w:rsidP="00442348">
                      <w:pPr>
                        <w:jc w:val="center"/>
                        <w:rPr>
                          <w:color w:val="000000" w:themeColor="text1"/>
                        </w:rPr>
                      </w:pPr>
                      <w:r w:rsidRPr="00966312">
                        <w:rPr>
                          <w:rFonts w:hint="eastAsia"/>
                          <w:color w:val="000000" w:themeColor="text1"/>
                        </w:rPr>
                        <w:t>指導観・教育観・世界観の変容</w:t>
                      </w:r>
                    </w:p>
                    <w:p w14:paraId="6C2DA97A" w14:textId="77777777" w:rsidR="00442348" w:rsidRPr="00966312" w:rsidRDefault="00442348" w:rsidP="00442348">
                      <w:pPr>
                        <w:jc w:val="center"/>
                        <w:rPr>
                          <w:color w:val="000000" w:themeColor="text1"/>
                        </w:rPr>
                      </w:pPr>
                      <w:r w:rsidRPr="00966312">
                        <w:rPr>
                          <w:rFonts w:hint="eastAsia"/>
                          <w:color w:val="000000" w:themeColor="text1"/>
                        </w:rPr>
                        <w:t>グローバル化</w:t>
                      </w:r>
                      <w:r>
                        <w:rPr>
                          <w:rFonts w:hint="eastAsia"/>
                          <w:color w:val="000000" w:themeColor="text1"/>
                        </w:rPr>
                        <w:t>（世界基準）</w:t>
                      </w:r>
                    </w:p>
                  </w:txbxContent>
                </v:textbox>
              </v:roundrect>
            </w:pict>
          </mc:Fallback>
        </mc:AlternateContent>
      </w:r>
    </w:p>
    <w:p w14:paraId="392B7D59" w14:textId="77777777" w:rsidR="00442348" w:rsidRDefault="00442348" w:rsidP="00442348"/>
    <w:p w14:paraId="54749E31" w14:textId="77777777" w:rsidR="00442348" w:rsidRDefault="00442348" w:rsidP="00442348"/>
    <w:p w14:paraId="18E595FE" w14:textId="77777777" w:rsidR="00442348" w:rsidRDefault="00442348" w:rsidP="00442348"/>
    <w:p w14:paraId="3AB80319" w14:textId="77777777" w:rsidR="00442348" w:rsidRDefault="00442348" w:rsidP="00442348">
      <w:r>
        <w:rPr>
          <w:rFonts w:hint="eastAsia"/>
        </w:rPr>
        <w:t>【派遣教師のキャリア形成】</w:t>
      </w:r>
    </w:p>
    <w:p w14:paraId="405B970C" w14:textId="77777777" w:rsidR="00442348" w:rsidRDefault="00442348" w:rsidP="00442348">
      <w:r>
        <w:rPr>
          <w:noProof/>
        </w:rPr>
        <mc:AlternateContent>
          <mc:Choice Requires="wps">
            <w:drawing>
              <wp:anchor distT="0" distB="0" distL="114300" distR="114300" simplePos="0" relativeHeight="251744256" behindDoc="0" locked="0" layoutInCell="1" allowOverlap="1" wp14:anchorId="203E18BF" wp14:editId="094808C5">
                <wp:simplePos x="0" y="0"/>
                <wp:positionH relativeFrom="column">
                  <wp:posOffset>2733675</wp:posOffset>
                </wp:positionH>
                <wp:positionV relativeFrom="paragraph">
                  <wp:posOffset>2686050</wp:posOffset>
                </wp:positionV>
                <wp:extent cx="152400" cy="219075"/>
                <wp:effectExtent l="0" t="0" r="19050" b="0"/>
                <wp:wrapNone/>
                <wp:docPr id="201" name="乗算記号 201"/>
                <wp:cNvGraphicFramePr/>
                <a:graphic xmlns:a="http://schemas.openxmlformats.org/drawingml/2006/main">
                  <a:graphicData uri="http://schemas.microsoft.com/office/word/2010/wordprocessingShape">
                    <wps:wsp>
                      <wps:cNvSpPr/>
                      <wps:spPr>
                        <a:xfrm>
                          <a:off x="0" y="0"/>
                          <a:ext cx="152400" cy="219075"/>
                        </a:xfrm>
                        <a:prstGeom prst="mathMultiply">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4B540E" id="乗算記号 201" o:spid="_x0000_s1026" style="position:absolute;left:0;text-align:left;margin-left:215.25pt;margin-top:211.5pt;width:12pt;height:17.25pt;z-index:251744256;visibility:visible;mso-wrap-style:square;mso-wrap-distance-left:9pt;mso-wrap-distance-top:0;mso-wrap-distance-right:9pt;mso-wrap-distance-bottom:0;mso-position-horizontal:absolute;mso-position-horizontal-relative:text;mso-position-vertical:absolute;mso-position-vertical-relative:text;v-text-anchor:middle" coordsize="152400,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" path="m21890,62851l51315,42382,76200,78154,101085,42382r29425,20469l98032,109538r32478,46686l101085,176693,76200,140921,51315,176693,21890,156224,54368,109538,21890,62851xe" fillcolor="red" strokecolor="#2f528f" strokeweight="1pt">
                <v:stroke joinstyle="miter"/>
                <v:path arrowok="t" o:connecttype="custom" o:connectlocs="21890,62851;51315,42382;76200,78154;101085,42382;130510,62851;98032,109538;130510,156224;101085,176693;76200,140921;51315,176693;21890,156224;54368,109538;21890,62851" o:connectangles="0,0,0,0,0,0,0,0,0,0,0,0,0"/>
              </v:shape>
            </w:pict>
          </mc:Fallback>
        </mc:AlternateContent>
      </w:r>
      <w:r>
        <w:rPr>
          <w:noProof/>
        </w:rPr>
        <mc:AlternateContent>
          <mc:Choice Requires="wps">
            <w:drawing>
              <wp:anchor distT="0" distB="0" distL="114300" distR="114300" simplePos="0" relativeHeight="251745280" behindDoc="0" locked="0" layoutInCell="1" allowOverlap="1" wp14:anchorId="2B851594" wp14:editId="2B99A875">
                <wp:simplePos x="0" y="0"/>
                <wp:positionH relativeFrom="column">
                  <wp:posOffset>4857750</wp:posOffset>
                </wp:positionH>
                <wp:positionV relativeFrom="paragraph">
                  <wp:posOffset>2571750</wp:posOffset>
                </wp:positionV>
                <wp:extent cx="152400" cy="219075"/>
                <wp:effectExtent l="0" t="0" r="19050" b="0"/>
                <wp:wrapNone/>
                <wp:docPr id="202" name="乗算記号 202"/>
                <wp:cNvGraphicFramePr/>
                <a:graphic xmlns:a="http://schemas.openxmlformats.org/drawingml/2006/main">
                  <a:graphicData uri="http://schemas.microsoft.com/office/word/2010/wordprocessingShape">
                    <wps:wsp>
                      <wps:cNvSpPr/>
                      <wps:spPr>
                        <a:xfrm>
                          <a:off x="0" y="0"/>
                          <a:ext cx="152400" cy="219075"/>
                        </a:xfrm>
                        <a:prstGeom prst="mathMultiply">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91B4AB" id="乗算記号 202" o:spid="_x0000_s1026" style="position:absolute;left:0;text-align:left;margin-left:382.5pt;margin-top:202.5pt;width:12pt;height:17.25pt;z-index:251745280;visibility:visible;mso-wrap-style:square;mso-wrap-distance-left:9pt;mso-wrap-distance-top:0;mso-wrap-distance-right:9pt;mso-wrap-distance-bottom:0;mso-position-horizontal:absolute;mso-position-horizontal-relative:text;mso-position-vertical:absolute;mso-position-vertical-relative:text;v-text-anchor:middle" coordsize="152400,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" path="m21890,62851l51315,42382,76200,78154,101085,42382r29425,20469l98032,109538r32478,46686l101085,176693,76200,140921,51315,176693,21890,156224,54368,109538,21890,62851xe" fillcolor="red" strokecolor="#2f528f" strokeweight="1pt">
                <v:stroke joinstyle="miter"/>
                <v:path arrowok="t" o:connecttype="custom" o:connectlocs="21890,62851;51315,42382;76200,78154;101085,42382;130510,62851;98032,109538;130510,156224;101085,176693;76200,140921;51315,176693;21890,156224;54368,109538;21890,62851" o:connectangles="0,0,0,0,0,0,0,0,0,0,0,0,0"/>
              </v:shape>
            </w:pict>
          </mc:Fallback>
        </mc:AlternateContent>
      </w:r>
      <w:r>
        <w:rPr>
          <w:noProof/>
        </w:rPr>
        <mc:AlternateContent>
          <mc:Choice Requires="wps">
            <w:drawing>
              <wp:anchor distT="0" distB="0" distL="114300" distR="114300" simplePos="0" relativeHeight="251743232" behindDoc="0" locked="0" layoutInCell="1" allowOverlap="1" wp14:anchorId="40E0543D" wp14:editId="790C89CA">
                <wp:simplePos x="0" y="0"/>
                <wp:positionH relativeFrom="column">
                  <wp:posOffset>95250</wp:posOffset>
                </wp:positionH>
                <wp:positionV relativeFrom="paragraph">
                  <wp:posOffset>2847975</wp:posOffset>
                </wp:positionV>
                <wp:extent cx="152400" cy="219075"/>
                <wp:effectExtent l="0" t="0" r="19050" b="0"/>
                <wp:wrapNone/>
                <wp:docPr id="203" name="乗算記号 203"/>
                <wp:cNvGraphicFramePr/>
                <a:graphic xmlns:a="http://schemas.openxmlformats.org/drawingml/2006/main">
                  <a:graphicData uri="http://schemas.microsoft.com/office/word/2010/wordprocessingShape">
                    <wps:wsp>
                      <wps:cNvSpPr/>
                      <wps:spPr>
                        <a:xfrm>
                          <a:off x="0" y="0"/>
                          <a:ext cx="152400" cy="219075"/>
                        </a:xfrm>
                        <a:prstGeom prst="mathMultiply">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A76CFE" id="乗算記号 203" o:spid="_x0000_s1026" style="position:absolute;left:0;text-align:left;margin-left:7.5pt;margin-top:224.25pt;width:12pt;height:17.25pt;z-index:251743232;visibility:visible;mso-wrap-style:square;mso-wrap-distance-left:9pt;mso-wrap-distance-top:0;mso-wrap-distance-right:9pt;mso-wrap-distance-bottom:0;mso-position-horizontal:absolute;mso-position-horizontal-relative:text;mso-position-vertical:absolute;mso-position-vertical-relative:text;v-text-anchor:middle" coordsize="152400,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" path="m21890,62851l51315,42382,76200,78154,101085,42382r29425,20469l98032,109538r32478,46686l101085,176693,76200,140921,51315,176693,21890,156224,54368,109538,21890,62851xe" fillcolor="red" strokecolor="#2f528f" strokeweight="1pt">
                <v:stroke joinstyle="miter"/>
                <v:path arrowok="t" o:connecttype="custom" o:connectlocs="21890,62851;51315,42382;76200,78154;101085,42382;130510,62851;98032,109538;130510,156224;101085,176693;76200,140921;51315,176693;21890,156224;54368,109538;21890,62851" o:connectangles="0,0,0,0,0,0,0,0,0,0,0,0,0"/>
              </v:shape>
            </w:pict>
          </mc:Fallback>
        </mc:AlternateContent>
      </w:r>
      <w:r>
        <w:rPr>
          <w:noProof/>
        </w:rPr>
        <w:drawing>
          <wp:anchor distT="0" distB="0" distL="114300" distR="114300" simplePos="0" relativeHeight="251735040" behindDoc="0" locked="0" layoutInCell="1" allowOverlap="1" wp14:anchorId="710EFE38" wp14:editId="673BA3A7">
            <wp:simplePos x="0" y="0"/>
            <wp:positionH relativeFrom="margin">
              <wp:align>left</wp:align>
            </wp:positionH>
            <wp:positionV relativeFrom="paragraph">
              <wp:posOffset>516255</wp:posOffset>
            </wp:positionV>
            <wp:extent cx="6873240" cy="3299460"/>
            <wp:effectExtent l="0" t="0" r="3810" b="15240"/>
            <wp:wrapSquare wrapText="bothSides"/>
            <wp:docPr id="208" name="図表 208">
              <a:extLst xmlns:a="http://schemas.openxmlformats.org/drawingml/2006/main">
                <a:ext uri="{FF2B5EF4-FFF2-40B4-BE49-F238E27FC236}">
                  <a16:creationId xmlns:a16="http://schemas.microsoft.com/office/drawing/2014/main" id="{1E496F11-F957-4CD8-BA70-5BB365872F6B}"/>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page">
              <wp14:pctWidth>0</wp14:pctWidth>
            </wp14:sizeRelH>
            <wp14:sizeRelV relativeFrom="page">
              <wp14:pctHeight>0</wp14:pctHeight>
            </wp14:sizeRelV>
          </wp:anchor>
        </w:drawing>
      </w:r>
      <w:r>
        <w:rPr>
          <w:rFonts w:hint="eastAsia"/>
        </w:rPr>
        <w:t>派遣教師は、派遣という海外体験を通じて、指導の</w:t>
      </w:r>
      <w:r>
        <w:rPr>
          <w:rFonts w:hint="eastAsia"/>
        </w:rPr>
        <w:t>3</w:t>
      </w:r>
      <w:r>
        <w:rPr>
          <w:rFonts w:hint="eastAsia"/>
        </w:rPr>
        <w:t>観点に当てはめると、次のような変容が起きる。第</w:t>
      </w:r>
      <w:r>
        <w:rPr>
          <w:rFonts w:hint="eastAsia"/>
        </w:rPr>
        <w:t>1</w:t>
      </w:r>
      <w:r>
        <w:rPr>
          <w:rFonts w:hint="eastAsia"/>
        </w:rPr>
        <w:t>のゴールは、「知識」から、第</w:t>
      </w:r>
      <w:r>
        <w:rPr>
          <w:rFonts w:hint="eastAsia"/>
        </w:rPr>
        <w:t>2</w:t>
      </w:r>
      <w:r>
        <w:rPr>
          <w:rFonts w:hint="eastAsia"/>
        </w:rPr>
        <w:t>のゴールは「思考力等」「教えに向かう力・人間性」からスタートする。</w:t>
      </w:r>
    </w:p>
    <w:sectPr w:rsidR="00442348" w:rsidSect="00171DF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4E903" w14:textId="77777777" w:rsidR="00062FFB" w:rsidRDefault="00062FFB" w:rsidP="00257348">
      <w:r>
        <w:separator/>
      </w:r>
    </w:p>
  </w:endnote>
  <w:endnote w:type="continuationSeparator" w:id="0">
    <w:p w14:paraId="0889E733" w14:textId="77777777" w:rsidR="00062FFB" w:rsidRDefault="00062FFB" w:rsidP="00257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15BAE" w14:textId="77777777" w:rsidR="00062FFB" w:rsidRDefault="00062FFB" w:rsidP="00257348">
      <w:r>
        <w:separator/>
      </w:r>
    </w:p>
  </w:footnote>
  <w:footnote w:type="continuationSeparator" w:id="0">
    <w:p w14:paraId="36F7D624" w14:textId="77777777" w:rsidR="00062FFB" w:rsidRDefault="00062FFB" w:rsidP="002573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63F3E"/>
    <w:multiLevelType w:val="hybridMultilevel"/>
    <w:tmpl w:val="500AED76"/>
    <w:lvl w:ilvl="0" w:tplc="711490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DD6068"/>
    <w:multiLevelType w:val="hybridMultilevel"/>
    <w:tmpl w:val="FBACB094"/>
    <w:lvl w:ilvl="0" w:tplc="DDD60228">
      <w:start w:val="1"/>
      <w:numFmt w:val="decimalEnclosedCircle"/>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DD5EE4"/>
    <w:multiLevelType w:val="hybridMultilevel"/>
    <w:tmpl w:val="B8D0A34C"/>
    <w:lvl w:ilvl="0" w:tplc="9364D1B6">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515E19"/>
    <w:multiLevelType w:val="hybridMultilevel"/>
    <w:tmpl w:val="B29CA03A"/>
    <w:lvl w:ilvl="0" w:tplc="A11E9C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D45811"/>
    <w:multiLevelType w:val="hybridMultilevel"/>
    <w:tmpl w:val="B266823A"/>
    <w:lvl w:ilvl="0" w:tplc="F0384022">
      <w:start w:val="1"/>
      <w:numFmt w:val="decimalEnclosedCircle"/>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231B83"/>
    <w:multiLevelType w:val="hybridMultilevel"/>
    <w:tmpl w:val="28E8D53E"/>
    <w:lvl w:ilvl="0" w:tplc="60762332">
      <w:start w:val="1"/>
      <w:numFmt w:val="bullet"/>
      <w:lvlText w:val="•"/>
      <w:lvlJc w:val="left"/>
      <w:pPr>
        <w:tabs>
          <w:tab w:val="num" w:pos="720"/>
        </w:tabs>
        <w:ind w:left="720" w:hanging="360"/>
      </w:pPr>
      <w:rPr>
        <w:rFonts w:ascii="Times New Roman" w:hAnsi="Times New Roman" w:hint="default"/>
      </w:rPr>
    </w:lvl>
    <w:lvl w:ilvl="1" w:tplc="8E7EE4CA" w:tentative="1">
      <w:start w:val="1"/>
      <w:numFmt w:val="bullet"/>
      <w:lvlText w:val="•"/>
      <w:lvlJc w:val="left"/>
      <w:pPr>
        <w:tabs>
          <w:tab w:val="num" w:pos="1440"/>
        </w:tabs>
        <w:ind w:left="1440" w:hanging="360"/>
      </w:pPr>
      <w:rPr>
        <w:rFonts w:ascii="Times New Roman" w:hAnsi="Times New Roman" w:hint="default"/>
      </w:rPr>
    </w:lvl>
    <w:lvl w:ilvl="2" w:tplc="A4FC040C" w:tentative="1">
      <w:start w:val="1"/>
      <w:numFmt w:val="bullet"/>
      <w:lvlText w:val="•"/>
      <w:lvlJc w:val="left"/>
      <w:pPr>
        <w:tabs>
          <w:tab w:val="num" w:pos="2160"/>
        </w:tabs>
        <w:ind w:left="2160" w:hanging="360"/>
      </w:pPr>
      <w:rPr>
        <w:rFonts w:ascii="Times New Roman" w:hAnsi="Times New Roman" w:hint="default"/>
      </w:rPr>
    </w:lvl>
    <w:lvl w:ilvl="3" w:tplc="A8DA5DEC" w:tentative="1">
      <w:start w:val="1"/>
      <w:numFmt w:val="bullet"/>
      <w:lvlText w:val="•"/>
      <w:lvlJc w:val="left"/>
      <w:pPr>
        <w:tabs>
          <w:tab w:val="num" w:pos="2880"/>
        </w:tabs>
        <w:ind w:left="2880" w:hanging="360"/>
      </w:pPr>
      <w:rPr>
        <w:rFonts w:ascii="Times New Roman" w:hAnsi="Times New Roman" w:hint="default"/>
      </w:rPr>
    </w:lvl>
    <w:lvl w:ilvl="4" w:tplc="7EF01BC2" w:tentative="1">
      <w:start w:val="1"/>
      <w:numFmt w:val="bullet"/>
      <w:lvlText w:val="•"/>
      <w:lvlJc w:val="left"/>
      <w:pPr>
        <w:tabs>
          <w:tab w:val="num" w:pos="3600"/>
        </w:tabs>
        <w:ind w:left="3600" w:hanging="360"/>
      </w:pPr>
      <w:rPr>
        <w:rFonts w:ascii="Times New Roman" w:hAnsi="Times New Roman" w:hint="default"/>
      </w:rPr>
    </w:lvl>
    <w:lvl w:ilvl="5" w:tplc="297264B0" w:tentative="1">
      <w:start w:val="1"/>
      <w:numFmt w:val="bullet"/>
      <w:lvlText w:val="•"/>
      <w:lvlJc w:val="left"/>
      <w:pPr>
        <w:tabs>
          <w:tab w:val="num" w:pos="4320"/>
        </w:tabs>
        <w:ind w:left="4320" w:hanging="360"/>
      </w:pPr>
      <w:rPr>
        <w:rFonts w:ascii="Times New Roman" w:hAnsi="Times New Roman" w:hint="default"/>
      </w:rPr>
    </w:lvl>
    <w:lvl w:ilvl="6" w:tplc="50AC57F2" w:tentative="1">
      <w:start w:val="1"/>
      <w:numFmt w:val="bullet"/>
      <w:lvlText w:val="•"/>
      <w:lvlJc w:val="left"/>
      <w:pPr>
        <w:tabs>
          <w:tab w:val="num" w:pos="5040"/>
        </w:tabs>
        <w:ind w:left="5040" w:hanging="360"/>
      </w:pPr>
      <w:rPr>
        <w:rFonts w:ascii="Times New Roman" w:hAnsi="Times New Roman" w:hint="default"/>
      </w:rPr>
    </w:lvl>
    <w:lvl w:ilvl="7" w:tplc="3CB0804E" w:tentative="1">
      <w:start w:val="1"/>
      <w:numFmt w:val="bullet"/>
      <w:lvlText w:val="•"/>
      <w:lvlJc w:val="left"/>
      <w:pPr>
        <w:tabs>
          <w:tab w:val="num" w:pos="5760"/>
        </w:tabs>
        <w:ind w:left="5760" w:hanging="360"/>
      </w:pPr>
      <w:rPr>
        <w:rFonts w:ascii="Times New Roman" w:hAnsi="Times New Roman" w:hint="default"/>
      </w:rPr>
    </w:lvl>
    <w:lvl w:ilvl="8" w:tplc="B91C19B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18E294A"/>
    <w:multiLevelType w:val="hybridMultilevel"/>
    <w:tmpl w:val="0C462256"/>
    <w:lvl w:ilvl="0" w:tplc="FB36CD92">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0C1B67"/>
    <w:multiLevelType w:val="hybridMultilevel"/>
    <w:tmpl w:val="578AD248"/>
    <w:lvl w:ilvl="0" w:tplc="F184D3FE">
      <w:start w:val="11"/>
      <w:numFmt w:val="decimalEnclosedCircle"/>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3EF27A16"/>
    <w:multiLevelType w:val="hybridMultilevel"/>
    <w:tmpl w:val="0E902D12"/>
    <w:lvl w:ilvl="0" w:tplc="C8D89538">
      <w:start w:val="12"/>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4A765B1C"/>
    <w:multiLevelType w:val="hybridMultilevel"/>
    <w:tmpl w:val="B1F24848"/>
    <w:lvl w:ilvl="0" w:tplc="FE801A56">
      <w:start w:val="1"/>
      <w:numFmt w:val="decimalEnclosedCircle"/>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5722041F"/>
    <w:multiLevelType w:val="hybridMultilevel"/>
    <w:tmpl w:val="C3AC3450"/>
    <w:lvl w:ilvl="0" w:tplc="1C22B336">
      <w:start w:val="6"/>
      <w:numFmt w:val="decimalEnclosedCircle"/>
      <w:lvlText w:val="%1"/>
      <w:lvlJc w:val="left"/>
      <w:pPr>
        <w:ind w:left="726" w:hanging="360"/>
      </w:pPr>
      <w:rPr>
        <w:rFonts w:hint="default"/>
      </w:r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11" w15:restartNumberingAfterBreak="0">
    <w:nsid w:val="5A832F7E"/>
    <w:multiLevelType w:val="hybridMultilevel"/>
    <w:tmpl w:val="6518E888"/>
    <w:lvl w:ilvl="0" w:tplc="6360F908">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9F5408"/>
    <w:multiLevelType w:val="hybridMultilevel"/>
    <w:tmpl w:val="15FEF47C"/>
    <w:lvl w:ilvl="0" w:tplc="FBDCC4C2">
      <w:start w:val="1"/>
      <w:numFmt w:val="bullet"/>
      <w:lvlText w:val="•"/>
      <w:lvlJc w:val="left"/>
      <w:pPr>
        <w:tabs>
          <w:tab w:val="num" w:pos="720"/>
        </w:tabs>
        <w:ind w:left="720" w:hanging="360"/>
      </w:pPr>
      <w:rPr>
        <w:rFonts w:ascii="Times New Roman" w:hAnsi="Times New Roman" w:hint="default"/>
      </w:rPr>
    </w:lvl>
    <w:lvl w:ilvl="1" w:tplc="F974966A" w:tentative="1">
      <w:start w:val="1"/>
      <w:numFmt w:val="bullet"/>
      <w:lvlText w:val="•"/>
      <w:lvlJc w:val="left"/>
      <w:pPr>
        <w:tabs>
          <w:tab w:val="num" w:pos="1440"/>
        </w:tabs>
        <w:ind w:left="1440" w:hanging="360"/>
      </w:pPr>
      <w:rPr>
        <w:rFonts w:ascii="Times New Roman" w:hAnsi="Times New Roman" w:hint="default"/>
      </w:rPr>
    </w:lvl>
    <w:lvl w:ilvl="2" w:tplc="07386CB4" w:tentative="1">
      <w:start w:val="1"/>
      <w:numFmt w:val="bullet"/>
      <w:lvlText w:val="•"/>
      <w:lvlJc w:val="left"/>
      <w:pPr>
        <w:tabs>
          <w:tab w:val="num" w:pos="2160"/>
        </w:tabs>
        <w:ind w:left="2160" w:hanging="360"/>
      </w:pPr>
      <w:rPr>
        <w:rFonts w:ascii="Times New Roman" w:hAnsi="Times New Roman" w:hint="default"/>
      </w:rPr>
    </w:lvl>
    <w:lvl w:ilvl="3" w:tplc="92DEFB8E" w:tentative="1">
      <w:start w:val="1"/>
      <w:numFmt w:val="bullet"/>
      <w:lvlText w:val="•"/>
      <w:lvlJc w:val="left"/>
      <w:pPr>
        <w:tabs>
          <w:tab w:val="num" w:pos="2880"/>
        </w:tabs>
        <w:ind w:left="2880" w:hanging="360"/>
      </w:pPr>
      <w:rPr>
        <w:rFonts w:ascii="Times New Roman" w:hAnsi="Times New Roman" w:hint="default"/>
      </w:rPr>
    </w:lvl>
    <w:lvl w:ilvl="4" w:tplc="2D186BFA" w:tentative="1">
      <w:start w:val="1"/>
      <w:numFmt w:val="bullet"/>
      <w:lvlText w:val="•"/>
      <w:lvlJc w:val="left"/>
      <w:pPr>
        <w:tabs>
          <w:tab w:val="num" w:pos="3600"/>
        </w:tabs>
        <w:ind w:left="3600" w:hanging="360"/>
      </w:pPr>
      <w:rPr>
        <w:rFonts w:ascii="Times New Roman" w:hAnsi="Times New Roman" w:hint="default"/>
      </w:rPr>
    </w:lvl>
    <w:lvl w:ilvl="5" w:tplc="E1E80B6A" w:tentative="1">
      <w:start w:val="1"/>
      <w:numFmt w:val="bullet"/>
      <w:lvlText w:val="•"/>
      <w:lvlJc w:val="left"/>
      <w:pPr>
        <w:tabs>
          <w:tab w:val="num" w:pos="4320"/>
        </w:tabs>
        <w:ind w:left="4320" w:hanging="360"/>
      </w:pPr>
      <w:rPr>
        <w:rFonts w:ascii="Times New Roman" w:hAnsi="Times New Roman" w:hint="default"/>
      </w:rPr>
    </w:lvl>
    <w:lvl w:ilvl="6" w:tplc="67A0D556" w:tentative="1">
      <w:start w:val="1"/>
      <w:numFmt w:val="bullet"/>
      <w:lvlText w:val="•"/>
      <w:lvlJc w:val="left"/>
      <w:pPr>
        <w:tabs>
          <w:tab w:val="num" w:pos="5040"/>
        </w:tabs>
        <w:ind w:left="5040" w:hanging="360"/>
      </w:pPr>
      <w:rPr>
        <w:rFonts w:ascii="Times New Roman" w:hAnsi="Times New Roman" w:hint="default"/>
      </w:rPr>
    </w:lvl>
    <w:lvl w:ilvl="7" w:tplc="C046BD4A" w:tentative="1">
      <w:start w:val="1"/>
      <w:numFmt w:val="bullet"/>
      <w:lvlText w:val="•"/>
      <w:lvlJc w:val="left"/>
      <w:pPr>
        <w:tabs>
          <w:tab w:val="num" w:pos="5760"/>
        </w:tabs>
        <w:ind w:left="5760" w:hanging="360"/>
      </w:pPr>
      <w:rPr>
        <w:rFonts w:ascii="Times New Roman" w:hAnsi="Times New Roman" w:hint="default"/>
      </w:rPr>
    </w:lvl>
    <w:lvl w:ilvl="8" w:tplc="6E6247B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A9F5B68"/>
    <w:multiLevelType w:val="hybridMultilevel"/>
    <w:tmpl w:val="B6B60BC4"/>
    <w:lvl w:ilvl="0" w:tplc="A78C21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573C3F"/>
    <w:multiLevelType w:val="hybridMultilevel"/>
    <w:tmpl w:val="E54AF600"/>
    <w:lvl w:ilvl="0" w:tplc="6358AAA4">
      <w:start w:val="1"/>
      <w:numFmt w:val="decimalEnclosedCircle"/>
      <w:lvlText w:val="%1"/>
      <w:lvlJc w:val="left"/>
      <w:pPr>
        <w:ind w:left="564" w:hanging="360"/>
      </w:pPr>
      <w:rPr>
        <w:rFonts w:hint="default"/>
      </w:rPr>
    </w:lvl>
    <w:lvl w:ilvl="1" w:tplc="04090019" w:tentative="1">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abstractNum w:abstractNumId="15" w15:restartNumberingAfterBreak="0">
    <w:nsid w:val="6B8B7B9E"/>
    <w:multiLevelType w:val="hybridMultilevel"/>
    <w:tmpl w:val="ED36D486"/>
    <w:lvl w:ilvl="0" w:tplc="17624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36A6846"/>
    <w:multiLevelType w:val="hybridMultilevel"/>
    <w:tmpl w:val="FA9A6CFA"/>
    <w:lvl w:ilvl="0" w:tplc="72CEEA10">
      <w:start w:val="10"/>
      <w:numFmt w:val="decimalEnclosedCircle"/>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15:restartNumberingAfterBreak="0">
    <w:nsid w:val="73780858"/>
    <w:multiLevelType w:val="hybridMultilevel"/>
    <w:tmpl w:val="945E5FA2"/>
    <w:lvl w:ilvl="0" w:tplc="0C9E8CF8">
      <w:start w:val="1"/>
      <w:numFmt w:val="decimalEnclosedCircle"/>
      <w:lvlText w:val="%1"/>
      <w:lvlJc w:val="left"/>
      <w:pPr>
        <w:ind w:left="564" w:hanging="360"/>
      </w:pPr>
      <w:rPr>
        <w:rFonts w:hint="default"/>
      </w:rPr>
    </w:lvl>
    <w:lvl w:ilvl="1" w:tplc="04090019" w:tentative="1">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abstractNum w:abstractNumId="18" w15:restartNumberingAfterBreak="0">
    <w:nsid w:val="749706AC"/>
    <w:multiLevelType w:val="hybridMultilevel"/>
    <w:tmpl w:val="839EDED4"/>
    <w:lvl w:ilvl="0" w:tplc="7BF4A996">
      <w:start w:val="8"/>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2E146B"/>
    <w:multiLevelType w:val="hybridMultilevel"/>
    <w:tmpl w:val="5ECE67CA"/>
    <w:lvl w:ilvl="0" w:tplc="3238DBBC">
      <w:start w:val="1"/>
      <w:numFmt w:val="decimalEnclosedCircl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658726B"/>
    <w:multiLevelType w:val="hybridMultilevel"/>
    <w:tmpl w:val="4C0E3DC0"/>
    <w:lvl w:ilvl="0" w:tplc="BFAE01A4">
      <w:start w:val="1"/>
      <w:numFmt w:val="decimalEnclosedCircle"/>
      <w:lvlText w:val="%1"/>
      <w:lvlJc w:val="left"/>
      <w:pPr>
        <w:ind w:left="726" w:hanging="360"/>
      </w:pPr>
      <w:rPr>
        <w:rFonts w:ascii="Cambria Math" w:hAnsi="Cambria Math" w:cs="Cambria Math" w:hint="default"/>
      </w:r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21" w15:restartNumberingAfterBreak="0">
    <w:nsid w:val="78925BD2"/>
    <w:multiLevelType w:val="hybridMultilevel"/>
    <w:tmpl w:val="6FC0B5AE"/>
    <w:lvl w:ilvl="0" w:tplc="0FF6A00C">
      <w:start w:val="1"/>
      <w:numFmt w:val="decimalEnclosedCircle"/>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8E9491F"/>
    <w:multiLevelType w:val="hybridMultilevel"/>
    <w:tmpl w:val="76842BCE"/>
    <w:lvl w:ilvl="0" w:tplc="8C6C74AC">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014BED"/>
    <w:multiLevelType w:val="hybridMultilevel"/>
    <w:tmpl w:val="538EE262"/>
    <w:lvl w:ilvl="0" w:tplc="A686DBF2">
      <w:start w:val="12"/>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1250F1"/>
    <w:multiLevelType w:val="hybridMultilevel"/>
    <w:tmpl w:val="6250F956"/>
    <w:lvl w:ilvl="0" w:tplc="BFAE01A4">
      <w:start w:val="1"/>
      <w:numFmt w:val="decimalEnclosedCircle"/>
      <w:lvlText w:val="%1"/>
      <w:lvlJc w:val="left"/>
      <w:pPr>
        <w:ind w:left="726" w:hanging="360"/>
      </w:pPr>
      <w:rPr>
        <w:rFonts w:ascii="Cambria Math" w:hAnsi="Cambria Math" w:cs="Cambria Math" w:hint="default"/>
      </w:r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num w:numId="1">
    <w:abstractNumId w:val="11"/>
  </w:num>
  <w:num w:numId="2">
    <w:abstractNumId w:val="1"/>
  </w:num>
  <w:num w:numId="3">
    <w:abstractNumId w:val="4"/>
  </w:num>
  <w:num w:numId="4">
    <w:abstractNumId w:val="21"/>
  </w:num>
  <w:num w:numId="5">
    <w:abstractNumId w:val="6"/>
  </w:num>
  <w:num w:numId="6">
    <w:abstractNumId w:val="9"/>
  </w:num>
  <w:num w:numId="7">
    <w:abstractNumId w:val="10"/>
  </w:num>
  <w:num w:numId="8">
    <w:abstractNumId w:val="16"/>
  </w:num>
  <w:num w:numId="9">
    <w:abstractNumId w:val="14"/>
  </w:num>
  <w:num w:numId="10">
    <w:abstractNumId w:val="22"/>
  </w:num>
  <w:num w:numId="11">
    <w:abstractNumId w:val="19"/>
  </w:num>
  <w:num w:numId="12">
    <w:abstractNumId w:val="17"/>
  </w:num>
  <w:num w:numId="13">
    <w:abstractNumId w:val="18"/>
  </w:num>
  <w:num w:numId="14">
    <w:abstractNumId w:val="23"/>
  </w:num>
  <w:num w:numId="15">
    <w:abstractNumId w:val="24"/>
  </w:num>
  <w:num w:numId="16">
    <w:abstractNumId w:val="7"/>
  </w:num>
  <w:num w:numId="17">
    <w:abstractNumId w:val="8"/>
  </w:num>
  <w:num w:numId="18">
    <w:abstractNumId w:val="20"/>
  </w:num>
  <w:num w:numId="19">
    <w:abstractNumId w:val="2"/>
  </w:num>
  <w:num w:numId="20">
    <w:abstractNumId w:val="12"/>
  </w:num>
  <w:num w:numId="21">
    <w:abstractNumId w:val="5"/>
  </w:num>
  <w:num w:numId="22">
    <w:abstractNumId w:val="3"/>
  </w:num>
  <w:num w:numId="23">
    <w:abstractNumId w:val="0"/>
  </w:num>
  <w:num w:numId="24">
    <w:abstractNumId w:val="15"/>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08C"/>
    <w:rsid w:val="00002FFD"/>
    <w:rsid w:val="000529D4"/>
    <w:rsid w:val="000558C6"/>
    <w:rsid w:val="00056AE1"/>
    <w:rsid w:val="00062FFB"/>
    <w:rsid w:val="000A78ED"/>
    <w:rsid w:val="000D1038"/>
    <w:rsid w:val="0012141D"/>
    <w:rsid w:val="001339EE"/>
    <w:rsid w:val="00155B01"/>
    <w:rsid w:val="00156004"/>
    <w:rsid w:val="00171DFC"/>
    <w:rsid w:val="00182807"/>
    <w:rsid w:val="00184BBE"/>
    <w:rsid w:val="001B0B6E"/>
    <w:rsid w:val="001B1983"/>
    <w:rsid w:val="001C5A45"/>
    <w:rsid w:val="001D58A4"/>
    <w:rsid w:val="001F6ACE"/>
    <w:rsid w:val="002019BF"/>
    <w:rsid w:val="00215AB7"/>
    <w:rsid w:val="002166A5"/>
    <w:rsid w:val="0022751F"/>
    <w:rsid w:val="00232402"/>
    <w:rsid w:val="00257348"/>
    <w:rsid w:val="00285DBB"/>
    <w:rsid w:val="00294F68"/>
    <w:rsid w:val="002B3CCC"/>
    <w:rsid w:val="002E0B95"/>
    <w:rsid w:val="002F36D1"/>
    <w:rsid w:val="003103BF"/>
    <w:rsid w:val="00333D2A"/>
    <w:rsid w:val="00343712"/>
    <w:rsid w:val="00357E52"/>
    <w:rsid w:val="00373647"/>
    <w:rsid w:val="00385454"/>
    <w:rsid w:val="003B70B4"/>
    <w:rsid w:val="003F0837"/>
    <w:rsid w:val="00401884"/>
    <w:rsid w:val="00442348"/>
    <w:rsid w:val="004519BA"/>
    <w:rsid w:val="00455F3C"/>
    <w:rsid w:val="004669E2"/>
    <w:rsid w:val="00470994"/>
    <w:rsid w:val="004B34A0"/>
    <w:rsid w:val="004C28E9"/>
    <w:rsid w:val="004C3E24"/>
    <w:rsid w:val="004F7391"/>
    <w:rsid w:val="005055CA"/>
    <w:rsid w:val="00511E6D"/>
    <w:rsid w:val="00525B6F"/>
    <w:rsid w:val="00531B04"/>
    <w:rsid w:val="0055091C"/>
    <w:rsid w:val="00584E8A"/>
    <w:rsid w:val="005B10D7"/>
    <w:rsid w:val="005D0DBF"/>
    <w:rsid w:val="005D7423"/>
    <w:rsid w:val="005F7F78"/>
    <w:rsid w:val="00615304"/>
    <w:rsid w:val="00622200"/>
    <w:rsid w:val="0062222C"/>
    <w:rsid w:val="00624AF4"/>
    <w:rsid w:val="006426F4"/>
    <w:rsid w:val="006427CD"/>
    <w:rsid w:val="00672418"/>
    <w:rsid w:val="006737CD"/>
    <w:rsid w:val="006B0F17"/>
    <w:rsid w:val="007018AC"/>
    <w:rsid w:val="007062D8"/>
    <w:rsid w:val="007235E8"/>
    <w:rsid w:val="0073281A"/>
    <w:rsid w:val="007C029D"/>
    <w:rsid w:val="007C2473"/>
    <w:rsid w:val="007E2402"/>
    <w:rsid w:val="007F708C"/>
    <w:rsid w:val="007F7F61"/>
    <w:rsid w:val="00814B06"/>
    <w:rsid w:val="00827B50"/>
    <w:rsid w:val="00870637"/>
    <w:rsid w:val="008819A1"/>
    <w:rsid w:val="00894EB5"/>
    <w:rsid w:val="008A7DA9"/>
    <w:rsid w:val="008B1736"/>
    <w:rsid w:val="008C67D0"/>
    <w:rsid w:val="008D4D75"/>
    <w:rsid w:val="008F252A"/>
    <w:rsid w:val="008F7BC1"/>
    <w:rsid w:val="00966312"/>
    <w:rsid w:val="00966A68"/>
    <w:rsid w:val="00990F56"/>
    <w:rsid w:val="00994B9E"/>
    <w:rsid w:val="009B6733"/>
    <w:rsid w:val="009C3EB3"/>
    <w:rsid w:val="009D2BD1"/>
    <w:rsid w:val="009E4BD9"/>
    <w:rsid w:val="009F74B7"/>
    <w:rsid w:val="00A01B6B"/>
    <w:rsid w:val="00A1176E"/>
    <w:rsid w:val="00A123CD"/>
    <w:rsid w:val="00A36783"/>
    <w:rsid w:val="00A43BE3"/>
    <w:rsid w:val="00A51ABA"/>
    <w:rsid w:val="00A8791A"/>
    <w:rsid w:val="00AC1B39"/>
    <w:rsid w:val="00AC3265"/>
    <w:rsid w:val="00AD6259"/>
    <w:rsid w:val="00B136C8"/>
    <w:rsid w:val="00B14A55"/>
    <w:rsid w:val="00B16FCB"/>
    <w:rsid w:val="00B23EC8"/>
    <w:rsid w:val="00B351DA"/>
    <w:rsid w:val="00B4289A"/>
    <w:rsid w:val="00B55E0F"/>
    <w:rsid w:val="00B6089E"/>
    <w:rsid w:val="00B64A57"/>
    <w:rsid w:val="00B761CF"/>
    <w:rsid w:val="00B76EED"/>
    <w:rsid w:val="00BB1027"/>
    <w:rsid w:val="00BD6548"/>
    <w:rsid w:val="00BF7B22"/>
    <w:rsid w:val="00C16CD9"/>
    <w:rsid w:val="00C5362F"/>
    <w:rsid w:val="00C54786"/>
    <w:rsid w:val="00C6771E"/>
    <w:rsid w:val="00C7350B"/>
    <w:rsid w:val="00C76EC9"/>
    <w:rsid w:val="00C80CE2"/>
    <w:rsid w:val="00CE3C6D"/>
    <w:rsid w:val="00CE4F06"/>
    <w:rsid w:val="00CF16C9"/>
    <w:rsid w:val="00D10592"/>
    <w:rsid w:val="00D17EB6"/>
    <w:rsid w:val="00D34FA6"/>
    <w:rsid w:val="00D66472"/>
    <w:rsid w:val="00D73CA8"/>
    <w:rsid w:val="00DA6C6F"/>
    <w:rsid w:val="00DD56B3"/>
    <w:rsid w:val="00DE37EF"/>
    <w:rsid w:val="00DF03AD"/>
    <w:rsid w:val="00E00EAE"/>
    <w:rsid w:val="00E049C3"/>
    <w:rsid w:val="00E07A02"/>
    <w:rsid w:val="00E177D7"/>
    <w:rsid w:val="00E549BE"/>
    <w:rsid w:val="00E86D08"/>
    <w:rsid w:val="00EA13E3"/>
    <w:rsid w:val="00EA5179"/>
    <w:rsid w:val="00F102EC"/>
    <w:rsid w:val="00F16FFF"/>
    <w:rsid w:val="00F22CB7"/>
    <w:rsid w:val="00F347F6"/>
    <w:rsid w:val="00F459C3"/>
    <w:rsid w:val="00F63ACF"/>
    <w:rsid w:val="00F86116"/>
    <w:rsid w:val="00F95F82"/>
    <w:rsid w:val="00F97F45"/>
    <w:rsid w:val="00FD4AA2"/>
    <w:rsid w:val="00FD4E1B"/>
    <w:rsid w:val="00FE1CFC"/>
    <w:rsid w:val="00FF48C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75B061"/>
  <w15:chartTrackingRefBased/>
  <w15:docId w15:val="{CA8D9D14-4F32-4925-9E60-51AB6464B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8"/>
        <w:lang w:val="en-US" w:eastAsia="ja-JP"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70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7348"/>
    <w:pPr>
      <w:tabs>
        <w:tab w:val="center" w:pos="4252"/>
        <w:tab w:val="right" w:pos="8504"/>
      </w:tabs>
    </w:pPr>
  </w:style>
  <w:style w:type="character" w:customStyle="1" w:styleId="a4">
    <w:name w:val="ヘッダー (文字)"/>
    <w:basedOn w:val="a0"/>
    <w:link w:val="a3"/>
    <w:uiPriority w:val="99"/>
    <w:rsid w:val="00257348"/>
  </w:style>
  <w:style w:type="paragraph" w:styleId="a5">
    <w:name w:val="footer"/>
    <w:basedOn w:val="a"/>
    <w:link w:val="a6"/>
    <w:uiPriority w:val="99"/>
    <w:unhideWhenUsed/>
    <w:rsid w:val="00257348"/>
    <w:pPr>
      <w:tabs>
        <w:tab w:val="center" w:pos="4252"/>
        <w:tab w:val="right" w:pos="8504"/>
      </w:tabs>
    </w:pPr>
  </w:style>
  <w:style w:type="character" w:customStyle="1" w:styleId="a6">
    <w:name w:val="フッター (文字)"/>
    <w:basedOn w:val="a0"/>
    <w:link w:val="a5"/>
    <w:uiPriority w:val="99"/>
    <w:rsid w:val="00257348"/>
  </w:style>
  <w:style w:type="paragraph" w:styleId="a7">
    <w:name w:val="List Paragraph"/>
    <w:basedOn w:val="a"/>
    <w:uiPriority w:val="34"/>
    <w:qFormat/>
    <w:rsid w:val="00257348"/>
    <w:pPr>
      <w:ind w:left="720"/>
      <w:contextualSpacing/>
    </w:pPr>
  </w:style>
  <w:style w:type="table" w:styleId="a8">
    <w:name w:val="Table Grid"/>
    <w:basedOn w:val="a1"/>
    <w:uiPriority w:val="39"/>
    <w:rsid w:val="00B42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57E52"/>
    <w:rPr>
      <w:rFonts w:ascii="Meiryo UI" w:eastAsia="Meiryo UI"/>
      <w:sz w:val="18"/>
      <w:szCs w:val="22"/>
    </w:rPr>
  </w:style>
  <w:style w:type="character" w:customStyle="1" w:styleId="aa">
    <w:name w:val="吹き出し (文字)"/>
    <w:basedOn w:val="a0"/>
    <w:link w:val="a9"/>
    <w:uiPriority w:val="99"/>
    <w:semiHidden/>
    <w:rsid w:val="00357E52"/>
    <w:rPr>
      <w:rFonts w:ascii="Meiryo UI" w:eastAsia="Meiryo UI"/>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1830">
      <w:bodyDiv w:val="1"/>
      <w:marLeft w:val="0"/>
      <w:marRight w:val="0"/>
      <w:marTop w:val="0"/>
      <w:marBottom w:val="0"/>
      <w:divBdr>
        <w:top w:val="none" w:sz="0" w:space="0" w:color="auto"/>
        <w:left w:val="none" w:sz="0" w:space="0" w:color="auto"/>
        <w:bottom w:val="none" w:sz="0" w:space="0" w:color="auto"/>
        <w:right w:val="none" w:sz="0" w:space="0" w:color="auto"/>
      </w:divBdr>
      <w:divsChild>
        <w:div w:id="1634824837">
          <w:marLeft w:val="547"/>
          <w:marRight w:val="0"/>
          <w:marTop w:val="0"/>
          <w:marBottom w:val="0"/>
          <w:divBdr>
            <w:top w:val="none" w:sz="0" w:space="0" w:color="auto"/>
            <w:left w:val="none" w:sz="0" w:space="0" w:color="auto"/>
            <w:bottom w:val="none" w:sz="0" w:space="0" w:color="auto"/>
            <w:right w:val="none" w:sz="0" w:space="0" w:color="auto"/>
          </w:divBdr>
        </w:div>
      </w:divsChild>
    </w:div>
    <w:div w:id="140000152">
      <w:bodyDiv w:val="1"/>
      <w:marLeft w:val="0"/>
      <w:marRight w:val="0"/>
      <w:marTop w:val="0"/>
      <w:marBottom w:val="0"/>
      <w:divBdr>
        <w:top w:val="none" w:sz="0" w:space="0" w:color="auto"/>
        <w:left w:val="none" w:sz="0" w:space="0" w:color="auto"/>
        <w:bottom w:val="none" w:sz="0" w:space="0" w:color="auto"/>
        <w:right w:val="none" w:sz="0" w:space="0" w:color="auto"/>
      </w:divBdr>
      <w:divsChild>
        <w:div w:id="415395931">
          <w:marLeft w:val="547"/>
          <w:marRight w:val="0"/>
          <w:marTop w:val="0"/>
          <w:marBottom w:val="0"/>
          <w:divBdr>
            <w:top w:val="none" w:sz="0" w:space="0" w:color="auto"/>
            <w:left w:val="none" w:sz="0" w:space="0" w:color="auto"/>
            <w:bottom w:val="none" w:sz="0" w:space="0" w:color="auto"/>
            <w:right w:val="none" w:sz="0" w:space="0" w:color="auto"/>
          </w:divBdr>
        </w:div>
      </w:divsChild>
    </w:div>
    <w:div w:id="464931148">
      <w:bodyDiv w:val="1"/>
      <w:marLeft w:val="0"/>
      <w:marRight w:val="0"/>
      <w:marTop w:val="0"/>
      <w:marBottom w:val="0"/>
      <w:divBdr>
        <w:top w:val="none" w:sz="0" w:space="0" w:color="auto"/>
        <w:left w:val="none" w:sz="0" w:space="0" w:color="auto"/>
        <w:bottom w:val="none" w:sz="0" w:space="0" w:color="auto"/>
        <w:right w:val="none" w:sz="0" w:space="0" w:color="auto"/>
      </w:divBdr>
      <w:divsChild>
        <w:div w:id="1707368779">
          <w:marLeft w:val="547"/>
          <w:marRight w:val="0"/>
          <w:marTop w:val="0"/>
          <w:marBottom w:val="0"/>
          <w:divBdr>
            <w:top w:val="none" w:sz="0" w:space="0" w:color="auto"/>
            <w:left w:val="none" w:sz="0" w:space="0" w:color="auto"/>
            <w:bottom w:val="none" w:sz="0" w:space="0" w:color="auto"/>
            <w:right w:val="none" w:sz="0" w:space="0" w:color="auto"/>
          </w:divBdr>
        </w:div>
      </w:divsChild>
    </w:div>
    <w:div w:id="838277181">
      <w:bodyDiv w:val="1"/>
      <w:marLeft w:val="0"/>
      <w:marRight w:val="0"/>
      <w:marTop w:val="0"/>
      <w:marBottom w:val="0"/>
      <w:divBdr>
        <w:top w:val="none" w:sz="0" w:space="0" w:color="auto"/>
        <w:left w:val="none" w:sz="0" w:space="0" w:color="auto"/>
        <w:bottom w:val="none" w:sz="0" w:space="0" w:color="auto"/>
        <w:right w:val="none" w:sz="0" w:space="0" w:color="auto"/>
      </w:divBdr>
      <w:divsChild>
        <w:div w:id="194270198">
          <w:marLeft w:val="547"/>
          <w:marRight w:val="0"/>
          <w:marTop w:val="0"/>
          <w:marBottom w:val="0"/>
          <w:divBdr>
            <w:top w:val="none" w:sz="0" w:space="0" w:color="auto"/>
            <w:left w:val="none" w:sz="0" w:space="0" w:color="auto"/>
            <w:bottom w:val="none" w:sz="0" w:space="0" w:color="auto"/>
            <w:right w:val="none" w:sz="0" w:space="0" w:color="auto"/>
          </w:divBdr>
        </w:div>
      </w:divsChild>
    </w:div>
    <w:div w:id="1375498084">
      <w:bodyDiv w:val="1"/>
      <w:marLeft w:val="0"/>
      <w:marRight w:val="0"/>
      <w:marTop w:val="0"/>
      <w:marBottom w:val="0"/>
      <w:divBdr>
        <w:top w:val="none" w:sz="0" w:space="0" w:color="auto"/>
        <w:left w:val="none" w:sz="0" w:space="0" w:color="auto"/>
        <w:bottom w:val="none" w:sz="0" w:space="0" w:color="auto"/>
        <w:right w:val="none" w:sz="0" w:space="0" w:color="auto"/>
      </w:divBdr>
      <w:divsChild>
        <w:div w:id="1587684908">
          <w:marLeft w:val="547"/>
          <w:marRight w:val="0"/>
          <w:marTop w:val="0"/>
          <w:marBottom w:val="0"/>
          <w:divBdr>
            <w:top w:val="none" w:sz="0" w:space="0" w:color="auto"/>
            <w:left w:val="none" w:sz="0" w:space="0" w:color="auto"/>
            <w:bottom w:val="none" w:sz="0" w:space="0" w:color="auto"/>
            <w:right w:val="none" w:sz="0" w:space="0" w:color="auto"/>
          </w:divBdr>
        </w:div>
        <w:div w:id="641929449">
          <w:marLeft w:val="547"/>
          <w:marRight w:val="0"/>
          <w:marTop w:val="0"/>
          <w:marBottom w:val="0"/>
          <w:divBdr>
            <w:top w:val="none" w:sz="0" w:space="0" w:color="auto"/>
            <w:left w:val="none" w:sz="0" w:space="0" w:color="auto"/>
            <w:bottom w:val="none" w:sz="0" w:space="0" w:color="auto"/>
            <w:right w:val="none" w:sz="0" w:space="0" w:color="auto"/>
          </w:divBdr>
        </w:div>
      </w:divsChild>
    </w:div>
    <w:div w:id="1574581522">
      <w:bodyDiv w:val="1"/>
      <w:marLeft w:val="0"/>
      <w:marRight w:val="0"/>
      <w:marTop w:val="0"/>
      <w:marBottom w:val="0"/>
      <w:divBdr>
        <w:top w:val="none" w:sz="0" w:space="0" w:color="auto"/>
        <w:left w:val="none" w:sz="0" w:space="0" w:color="auto"/>
        <w:bottom w:val="none" w:sz="0" w:space="0" w:color="auto"/>
        <w:right w:val="none" w:sz="0" w:space="0" w:color="auto"/>
      </w:divBdr>
      <w:divsChild>
        <w:div w:id="188910397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zai-library.com/sozai/618" TargetMode="External"/><Relationship Id="rId13" Type="http://schemas.openxmlformats.org/officeDocument/2006/relationships/diagramQuickStyle" Target="diagrams/quickStyle1.xml"/><Relationship Id="rId18" Type="http://schemas.openxmlformats.org/officeDocument/2006/relationships/diagramQuickStyle" Target="diagrams/quickStyle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diagramLayout" Target="diagrams/layout2.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microsoft.com/office/2007/relationships/hdphoto" Target="media/hdphoto1.wdp"/><Relationship Id="rId19" Type="http://schemas.openxmlformats.org/officeDocument/2006/relationships/diagramColors" Target="diagrams/colors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diagramColors" Target="diagrams/colors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4B094BB-79D4-4761-84D6-3F46EE82D109}" type="doc">
      <dgm:prSet loTypeId="urn:microsoft.com/office/officeart/2005/8/layout/StepDownProcess" loCatId="process" qsTypeId="urn:microsoft.com/office/officeart/2005/8/quickstyle/simple1" qsCatId="simple" csTypeId="urn:microsoft.com/office/officeart/2005/8/colors/accent1_2" csCatId="accent1" phldr="1"/>
      <dgm:spPr/>
      <dgm:t>
        <a:bodyPr/>
        <a:lstStyle/>
        <a:p>
          <a:endParaRPr lang="en-US"/>
        </a:p>
      </dgm:t>
    </dgm:pt>
    <dgm:pt modelId="{C4B7DC9D-1FB3-43EA-83C2-6728384BE96A}">
      <dgm:prSet phldrT="[テキスト]" custT="1"/>
      <dgm:spPr>
        <a:xfrm>
          <a:off x="138133" y="226664"/>
          <a:ext cx="862476" cy="390555"/>
        </a:xfrm>
        <a:prstGeom prst="roundRect">
          <a:avLst>
            <a:gd name="adj" fmla="val 16670"/>
          </a:avLst>
        </a:prstGeom>
        <a:solidFill>
          <a:sysClr val="window" lastClr="FFFFFF">
            <a:lumMod val="85000"/>
          </a:sysClr>
        </a:solidFill>
        <a:ln w="12700" cap="flat" cmpd="sng" algn="ctr">
          <a:solidFill>
            <a:sysClr val="windowText" lastClr="000000"/>
          </a:solidFill>
          <a:prstDash val="solid"/>
          <a:miter lim="800000"/>
        </a:ln>
        <a:effectLst/>
      </dgm:spPr>
      <dgm:t>
        <a:bodyPr/>
        <a:lstStyle/>
        <a:p>
          <a:pPr>
            <a:buNone/>
          </a:pPr>
          <a:r>
            <a:rPr lang="ja-JP" altLang="en-US" sz="1200">
              <a:solidFill>
                <a:sysClr val="windowText" lastClr="000000"/>
              </a:solidFill>
              <a:latin typeface="Century" panose="020F0502020204030204"/>
              <a:ea typeface="ＭＳ 明朝" panose="02020609040205080304" pitchFamily="17" charset="-128"/>
              <a:cs typeface="+mn-cs"/>
            </a:rPr>
            <a:t>異文化体験</a:t>
          </a:r>
          <a:endParaRPr lang="en-US" sz="1200">
            <a:solidFill>
              <a:sysClr val="windowText" lastClr="000000"/>
            </a:solidFill>
            <a:latin typeface="Century" panose="020F0502020204030204"/>
            <a:ea typeface="+mn-ea"/>
            <a:cs typeface="+mn-cs"/>
          </a:endParaRPr>
        </a:p>
      </dgm:t>
    </dgm:pt>
    <dgm:pt modelId="{F754EB14-CB06-457F-96FB-E5682CB9A275}" type="parTrans" cxnId="{A96A393B-3592-4B79-AFDE-37F9CB488A23}">
      <dgm:prSet/>
      <dgm:spPr/>
      <dgm:t>
        <a:bodyPr/>
        <a:lstStyle/>
        <a:p>
          <a:endParaRPr lang="en-US"/>
        </a:p>
      </dgm:t>
    </dgm:pt>
    <dgm:pt modelId="{DAB3307D-088E-4F09-8CAF-2A691FDD4405}" type="sibTrans" cxnId="{A96A393B-3592-4B79-AFDE-37F9CB488A23}">
      <dgm:prSet/>
      <dgm:spPr/>
      <dgm:t>
        <a:bodyPr/>
        <a:lstStyle/>
        <a:p>
          <a:endParaRPr lang="en-US"/>
        </a:p>
      </dgm:t>
    </dgm:pt>
    <dgm:pt modelId="{63E2FD50-67D4-40AB-8DDA-1178F5889C36}">
      <dgm:prSet phldrT="[テキスト]" custT="1"/>
      <dgm:spPr>
        <a:xfrm>
          <a:off x="701853" y="993649"/>
          <a:ext cx="1004796" cy="390555"/>
        </a:xfrm>
        <a:prstGeom prst="roundRect">
          <a:avLst>
            <a:gd name="adj" fmla="val 16670"/>
          </a:avLst>
        </a:prstGeom>
        <a:solidFill>
          <a:sysClr val="window" lastClr="FFFFFF">
            <a:lumMod val="85000"/>
          </a:sysClr>
        </a:solidFill>
        <a:ln w="12700" cap="flat" cmpd="sng" algn="ctr">
          <a:solidFill>
            <a:sysClr val="windowText" lastClr="000000"/>
          </a:solidFill>
          <a:prstDash val="solid"/>
          <a:miter lim="800000"/>
        </a:ln>
        <a:effectLst/>
      </dgm:spPr>
      <dgm:t>
        <a:bodyPr/>
        <a:lstStyle/>
        <a:p>
          <a:pPr>
            <a:buNone/>
          </a:pPr>
          <a:r>
            <a:rPr lang="ja-JP" altLang="en-US" sz="1200">
              <a:solidFill>
                <a:sysClr val="windowText" lastClr="000000"/>
              </a:solidFill>
              <a:latin typeface="Century" panose="020F0502020204030204"/>
              <a:ea typeface="ＭＳ 明朝" panose="02020609040205080304" pitchFamily="17" charset="-128"/>
              <a:cs typeface="+mn-cs"/>
            </a:rPr>
            <a:t>リエントリーショック</a:t>
          </a:r>
          <a:endParaRPr lang="en-US" sz="1200">
            <a:solidFill>
              <a:sysClr val="windowText" lastClr="000000"/>
            </a:solidFill>
            <a:latin typeface="Century" panose="020F0502020204030204"/>
            <a:ea typeface="+mn-ea"/>
            <a:cs typeface="+mn-cs"/>
          </a:endParaRPr>
        </a:p>
      </dgm:t>
    </dgm:pt>
    <dgm:pt modelId="{2383DD25-2EBC-4BEF-9C13-7B6375150798}" type="parTrans" cxnId="{6ACBE5B9-0577-49DA-849B-0127F705F48E}">
      <dgm:prSet/>
      <dgm:spPr/>
      <dgm:t>
        <a:bodyPr/>
        <a:lstStyle/>
        <a:p>
          <a:endParaRPr lang="en-US"/>
        </a:p>
      </dgm:t>
    </dgm:pt>
    <dgm:pt modelId="{A43E1227-2080-4654-B49F-CC44EF36F8F3}" type="sibTrans" cxnId="{6ACBE5B9-0577-49DA-849B-0127F705F48E}">
      <dgm:prSet/>
      <dgm:spPr/>
      <dgm:t>
        <a:bodyPr/>
        <a:lstStyle/>
        <a:p>
          <a:endParaRPr lang="en-US"/>
        </a:p>
      </dgm:t>
    </dgm:pt>
    <dgm:pt modelId="{AE309C5C-0180-4ECB-BEC8-228150DF7340}">
      <dgm:prSet phldrT="[テキスト]" custT="1"/>
      <dgm:spPr>
        <a:xfrm>
          <a:off x="1756423" y="1019590"/>
          <a:ext cx="2460168" cy="315664"/>
        </a:xfrm>
        <a:prstGeom prst="rect">
          <a:avLst/>
        </a:prstGeom>
        <a:noFill/>
        <a:ln>
          <a:noFill/>
        </a:ln>
        <a:effectLst/>
      </dgm:spPr>
      <dgm:t>
        <a:bodyPr/>
        <a:lstStyle/>
        <a:p>
          <a:pPr>
            <a:buChar char="•"/>
          </a:pPr>
          <a:r>
            <a:rPr lang="ja-JP" altLang="en-US" sz="1200">
              <a:solidFill>
                <a:sysClr val="windowText" lastClr="000000">
                  <a:hueOff val="0"/>
                  <a:satOff val="0"/>
                  <a:lumOff val="0"/>
                  <a:alphaOff val="0"/>
                </a:sysClr>
              </a:solidFill>
              <a:latin typeface="Century" panose="020F0502020204030204"/>
              <a:ea typeface="ＭＳ 明朝" panose="02020609040205080304" pitchFamily="17" charset="-128"/>
              <a:cs typeface="+mn-cs"/>
            </a:rPr>
            <a:t>異文化と自文化の差異</a:t>
          </a:r>
          <a:endParaRPr lang="en-US" sz="1200">
            <a:solidFill>
              <a:sysClr val="windowText" lastClr="000000">
                <a:hueOff val="0"/>
                <a:satOff val="0"/>
                <a:lumOff val="0"/>
                <a:alphaOff val="0"/>
              </a:sysClr>
            </a:solidFill>
            <a:latin typeface="Century" panose="020F0502020204030204"/>
            <a:ea typeface="+mn-ea"/>
            <a:cs typeface="+mn-cs"/>
          </a:endParaRPr>
        </a:p>
      </dgm:t>
    </dgm:pt>
    <dgm:pt modelId="{7A31DB78-3B86-42E3-8718-26D26BCEAC39}" type="parTrans" cxnId="{CC8387B0-1DD7-454E-B96D-85D2B2D11A70}">
      <dgm:prSet/>
      <dgm:spPr/>
      <dgm:t>
        <a:bodyPr/>
        <a:lstStyle/>
        <a:p>
          <a:endParaRPr lang="en-US"/>
        </a:p>
      </dgm:t>
    </dgm:pt>
    <dgm:pt modelId="{712A98AC-7827-4467-998C-34C7CE463B24}" type="sibTrans" cxnId="{CC8387B0-1DD7-454E-B96D-85D2B2D11A70}">
      <dgm:prSet/>
      <dgm:spPr/>
      <dgm:t>
        <a:bodyPr/>
        <a:lstStyle/>
        <a:p>
          <a:endParaRPr lang="en-US"/>
        </a:p>
      </dgm:t>
    </dgm:pt>
    <dgm:pt modelId="{EC9E7670-6990-4233-A573-5A805A85637E}">
      <dgm:prSet phldrT="[テキスト]" custT="1"/>
      <dgm:spPr>
        <a:xfrm>
          <a:off x="1273030" y="1529233"/>
          <a:ext cx="615550" cy="390555"/>
        </a:xfrm>
        <a:prstGeom prst="roundRect">
          <a:avLst>
            <a:gd name="adj" fmla="val 16670"/>
          </a:avLst>
        </a:prstGeom>
        <a:solidFill>
          <a:sysClr val="window" lastClr="FFFFFF">
            <a:lumMod val="85000"/>
          </a:sysClr>
        </a:solidFill>
        <a:ln w="12700" cap="flat" cmpd="sng" algn="ctr">
          <a:solidFill>
            <a:sysClr val="windowText" lastClr="000000"/>
          </a:solidFill>
          <a:prstDash val="solid"/>
          <a:miter lim="800000"/>
        </a:ln>
        <a:effectLst/>
      </dgm:spPr>
      <dgm:t>
        <a:bodyPr/>
        <a:lstStyle/>
        <a:p>
          <a:pPr>
            <a:buNone/>
          </a:pPr>
          <a:r>
            <a:rPr lang="ja-JP" altLang="en-US" sz="1200">
              <a:solidFill>
                <a:sysClr val="windowText" lastClr="000000"/>
              </a:solidFill>
              <a:latin typeface="Century" panose="020F0502020204030204"/>
              <a:ea typeface="ＭＳ 明朝" panose="02020609040205080304" pitchFamily="17" charset="-128"/>
              <a:cs typeface="+mn-cs"/>
            </a:rPr>
            <a:t>再構成</a:t>
          </a:r>
          <a:endParaRPr lang="en-US" sz="1200">
            <a:solidFill>
              <a:sysClr val="windowText" lastClr="000000"/>
            </a:solidFill>
            <a:latin typeface="Century" panose="020F0502020204030204"/>
            <a:ea typeface="+mn-ea"/>
            <a:cs typeface="+mn-cs"/>
          </a:endParaRPr>
        </a:p>
      </dgm:t>
    </dgm:pt>
    <dgm:pt modelId="{6D3864E6-AA20-4E1D-A62E-F08DE0E32A9E}" type="parTrans" cxnId="{2D4DB503-5DC5-458C-BFB4-8B9B1A7946EE}">
      <dgm:prSet/>
      <dgm:spPr/>
      <dgm:t>
        <a:bodyPr/>
        <a:lstStyle/>
        <a:p>
          <a:endParaRPr lang="en-US"/>
        </a:p>
      </dgm:t>
    </dgm:pt>
    <dgm:pt modelId="{AB9E3D47-D303-4F14-9C0F-4ED4C44920B5}" type="sibTrans" cxnId="{2D4DB503-5DC5-458C-BFB4-8B9B1A7946EE}">
      <dgm:prSet/>
      <dgm:spPr/>
      <dgm:t>
        <a:bodyPr/>
        <a:lstStyle/>
        <a:p>
          <a:endParaRPr lang="en-US"/>
        </a:p>
      </dgm:t>
    </dgm:pt>
    <dgm:pt modelId="{D87A4064-1DCC-4A01-94E6-8BA69D0BF72A}">
      <dgm:prSet phldrT="[テキスト]" custT="1"/>
      <dgm:spPr>
        <a:xfrm>
          <a:off x="1901596" y="1531105"/>
          <a:ext cx="2759168" cy="463998"/>
        </a:xfrm>
        <a:prstGeom prst="rect">
          <a:avLst/>
        </a:prstGeom>
        <a:noFill/>
        <a:ln>
          <a:noFill/>
        </a:ln>
        <a:effectLst/>
      </dgm:spPr>
      <dgm:t>
        <a:bodyPr/>
        <a:lstStyle/>
        <a:p>
          <a:pPr>
            <a:buChar char="•"/>
          </a:pPr>
          <a:r>
            <a:rPr lang="ja-JP" altLang="en-US" sz="1200">
              <a:solidFill>
                <a:sysClr val="windowText" lastClr="000000">
                  <a:hueOff val="0"/>
                  <a:satOff val="0"/>
                  <a:lumOff val="0"/>
                  <a:alphaOff val="0"/>
                </a:sysClr>
              </a:solidFill>
              <a:latin typeface="Century" panose="020F0502020204030204"/>
              <a:ea typeface="ＭＳ 明朝" panose="02020609040205080304" pitchFamily="17" charset="-128"/>
              <a:cs typeface="+mn-cs"/>
            </a:rPr>
            <a:t>自分だけの体験を一般化する</a:t>
          </a:r>
          <a:endParaRPr lang="en-US" sz="1200">
            <a:solidFill>
              <a:sysClr val="windowText" lastClr="000000">
                <a:hueOff val="0"/>
                <a:satOff val="0"/>
                <a:lumOff val="0"/>
                <a:alphaOff val="0"/>
              </a:sysClr>
            </a:solidFill>
            <a:latin typeface="Century" panose="020F0502020204030204"/>
            <a:ea typeface="+mn-ea"/>
            <a:cs typeface="+mn-cs"/>
          </a:endParaRPr>
        </a:p>
      </dgm:t>
    </dgm:pt>
    <dgm:pt modelId="{66F99E6D-A530-4DE9-A475-7835AABEF657}" type="parTrans" cxnId="{6861CE01-BC59-4B9F-B68C-92820D3D7D2D}">
      <dgm:prSet/>
      <dgm:spPr/>
      <dgm:t>
        <a:bodyPr/>
        <a:lstStyle/>
        <a:p>
          <a:endParaRPr lang="en-US"/>
        </a:p>
      </dgm:t>
    </dgm:pt>
    <dgm:pt modelId="{66D12A2D-5420-4878-9C95-0827AA7E3596}" type="sibTrans" cxnId="{6861CE01-BC59-4B9F-B68C-92820D3D7D2D}">
      <dgm:prSet/>
      <dgm:spPr/>
      <dgm:t>
        <a:bodyPr/>
        <a:lstStyle/>
        <a:p>
          <a:endParaRPr lang="en-US"/>
        </a:p>
      </dgm:t>
    </dgm:pt>
    <dgm:pt modelId="{9752AE0B-20E1-4209-9506-3D98938AD91E}">
      <dgm:prSet phldrT="[テキスト]" custT="1"/>
      <dgm:spPr>
        <a:xfrm>
          <a:off x="1756423" y="1019590"/>
          <a:ext cx="2460168" cy="315664"/>
        </a:xfrm>
        <a:prstGeom prst="rect">
          <a:avLst/>
        </a:prstGeom>
        <a:noFill/>
        <a:ln>
          <a:noFill/>
        </a:ln>
        <a:effectLst/>
      </dgm:spPr>
      <dgm:t>
        <a:bodyPr/>
        <a:lstStyle/>
        <a:p>
          <a:pPr>
            <a:buChar char="•"/>
          </a:pPr>
          <a:r>
            <a:rPr lang="ja-JP" altLang="en-US" sz="1200">
              <a:solidFill>
                <a:sysClr val="windowText" lastClr="000000">
                  <a:hueOff val="0"/>
                  <a:satOff val="0"/>
                  <a:lumOff val="0"/>
                  <a:alphaOff val="0"/>
                </a:sysClr>
              </a:solidFill>
              <a:latin typeface="Century" panose="020F0502020204030204"/>
              <a:ea typeface="ＭＳ 明朝" panose="02020609040205080304" pitchFamily="17" charset="-128"/>
              <a:cs typeface="+mn-cs"/>
            </a:rPr>
            <a:t>ものの味方・考え方の変化</a:t>
          </a:r>
          <a:endParaRPr lang="en-US" sz="1200">
            <a:solidFill>
              <a:sysClr val="windowText" lastClr="000000">
                <a:hueOff val="0"/>
                <a:satOff val="0"/>
                <a:lumOff val="0"/>
                <a:alphaOff val="0"/>
              </a:sysClr>
            </a:solidFill>
            <a:latin typeface="Century" panose="020F0502020204030204"/>
            <a:ea typeface="+mn-ea"/>
            <a:cs typeface="+mn-cs"/>
          </a:endParaRPr>
        </a:p>
      </dgm:t>
    </dgm:pt>
    <dgm:pt modelId="{B174DA21-FB88-435C-A211-94EDAC506B0D}" type="parTrans" cxnId="{EA6CF1FA-210D-42FB-B75E-D6A774EE7024}">
      <dgm:prSet/>
      <dgm:spPr/>
      <dgm:t>
        <a:bodyPr/>
        <a:lstStyle/>
        <a:p>
          <a:endParaRPr lang="en-US"/>
        </a:p>
      </dgm:t>
    </dgm:pt>
    <dgm:pt modelId="{A3AE0AA7-9387-406B-BDE1-828EB2EA9DD6}" type="sibTrans" cxnId="{EA6CF1FA-210D-42FB-B75E-D6A774EE7024}">
      <dgm:prSet/>
      <dgm:spPr/>
      <dgm:t>
        <a:bodyPr/>
        <a:lstStyle/>
        <a:p>
          <a:endParaRPr lang="en-US"/>
        </a:p>
      </dgm:t>
    </dgm:pt>
    <dgm:pt modelId="{6A940AA4-8BE8-47B8-BC92-36FE348B82B5}">
      <dgm:prSet phldrT="[テキスト]" custT="1"/>
      <dgm:spPr>
        <a:xfrm>
          <a:off x="1901596" y="1531105"/>
          <a:ext cx="2759168" cy="463998"/>
        </a:xfrm>
        <a:prstGeom prst="rect">
          <a:avLst/>
        </a:prstGeom>
        <a:noFill/>
        <a:ln>
          <a:noFill/>
        </a:ln>
        <a:effectLst/>
      </dgm:spPr>
      <dgm:t>
        <a:bodyPr/>
        <a:lstStyle/>
        <a:p>
          <a:pPr>
            <a:buChar char="•"/>
          </a:pPr>
          <a:r>
            <a:rPr lang="ja-JP" altLang="en-US" sz="1200">
              <a:solidFill>
                <a:sysClr val="windowText" lastClr="000000">
                  <a:hueOff val="0"/>
                  <a:satOff val="0"/>
                  <a:lumOff val="0"/>
                  <a:alphaOff val="0"/>
                </a:sysClr>
              </a:solidFill>
              <a:latin typeface="Century" panose="020F0502020204030204"/>
              <a:ea typeface="ＭＳ 明朝" panose="02020609040205080304" pitchFamily="17" charset="-128"/>
              <a:cs typeface="+mn-cs"/>
            </a:rPr>
            <a:t>一般化＝国際理解教育の目標概念</a:t>
          </a:r>
          <a:endParaRPr lang="en-US" sz="1200">
            <a:solidFill>
              <a:sysClr val="windowText" lastClr="000000">
                <a:hueOff val="0"/>
                <a:satOff val="0"/>
                <a:lumOff val="0"/>
                <a:alphaOff val="0"/>
              </a:sysClr>
            </a:solidFill>
            <a:latin typeface="Century" panose="020F0502020204030204"/>
            <a:ea typeface="+mn-ea"/>
            <a:cs typeface="+mn-cs"/>
          </a:endParaRPr>
        </a:p>
      </dgm:t>
    </dgm:pt>
    <dgm:pt modelId="{C5DD9A2F-C68D-494D-B6EE-47BF21DF5C96}" type="parTrans" cxnId="{1202ABB5-19B8-4C86-BB28-141326132976}">
      <dgm:prSet/>
      <dgm:spPr/>
      <dgm:t>
        <a:bodyPr/>
        <a:lstStyle/>
        <a:p>
          <a:endParaRPr lang="en-US"/>
        </a:p>
      </dgm:t>
    </dgm:pt>
    <dgm:pt modelId="{5DA70E1C-4E28-4F7F-93FF-D379075052CB}" type="sibTrans" cxnId="{1202ABB5-19B8-4C86-BB28-141326132976}">
      <dgm:prSet/>
      <dgm:spPr/>
      <dgm:t>
        <a:bodyPr/>
        <a:lstStyle/>
        <a:p>
          <a:endParaRPr lang="en-US"/>
        </a:p>
      </dgm:t>
    </dgm:pt>
    <dgm:pt modelId="{287DD098-C63D-42A2-8C39-6DA9177036C7}">
      <dgm:prSet phldrT="[テキスト]" custT="1"/>
      <dgm:spPr>
        <a:xfrm>
          <a:off x="1885513" y="2102954"/>
          <a:ext cx="1419490" cy="390555"/>
        </a:xfrm>
        <a:prstGeom prst="roundRect">
          <a:avLst>
            <a:gd name="adj" fmla="val 16670"/>
          </a:avLst>
        </a:prstGeom>
        <a:solidFill>
          <a:sysClr val="window" lastClr="FFFFFF">
            <a:lumMod val="85000"/>
          </a:sysClr>
        </a:solidFill>
        <a:ln w="12700" cap="flat" cmpd="sng" algn="ctr">
          <a:solidFill>
            <a:sysClr val="windowText" lastClr="000000"/>
          </a:solidFill>
          <a:prstDash val="solid"/>
          <a:miter lim="800000"/>
        </a:ln>
        <a:effectLst/>
      </dgm:spPr>
      <dgm:t>
        <a:bodyPr/>
        <a:lstStyle/>
        <a:p>
          <a:pPr>
            <a:buNone/>
          </a:pPr>
          <a:r>
            <a:rPr lang="ja-JP" altLang="en-US" sz="1200">
              <a:solidFill>
                <a:sysClr val="windowText" lastClr="000000"/>
              </a:solidFill>
              <a:latin typeface="Century" panose="020F0502020204030204"/>
              <a:ea typeface="ＭＳ 明朝" panose="02020609040205080304" pitchFamily="17" charset="-128"/>
              <a:cs typeface="+mn-cs"/>
            </a:rPr>
            <a:t>国際理解教育を国内の学校で振興</a:t>
          </a:r>
          <a:endParaRPr lang="en-US" sz="1200">
            <a:solidFill>
              <a:sysClr val="windowText" lastClr="000000"/>
            </a:solidFill>
            <a:latin typeface="Century" panose="020F0502020204030204"/>
            <a:ea typeface="+mn-ea"/>
            <a:cs typeface="+mn-cs"/>
          </a:endParaRPr>
        </a:p>
      </dgm:t>
    </dgm:pt>
    <dgm:pt modelId="{3151009F-66FA-4E1A-8360-77F8CE2771BF}" type="parTrans" cxnId="{5C0FD661-0C68-445C-AF11-BBF7CC2152AC}">
      <dgm:prSet/>
      <dgm:spPr/>
      <dgm:t>
        <a:bodyPr/>
        <a:lstStyle/>
        <a:p>
          <a:endParaRPr lang="en-US"/>
        </a:p>
      </dgm:t>
    </dgm:pt>
    <dgm:pt modelId="{66EB2067-861A-4B21-972C-6704349DFA02}" type="sibTrans" cxnId="{5C0FD661-0C68-445C-AF11-BBF7CC2152AC}">
      <dgm:prSet/>
      <dgm:spPr/>
      <dgm:t>
        <a:bodyPr/>
        <a:lstStyle/>
        <a:p>
          <a:endParaRPr lang="en-US"/>
        </a:p>
      </dgm:t>
    </dgm:pt>
    <dgm:pt modelId="{5F3298D7-4728-41B5-9212-B7C02568D3D0}">
      <dgm:prSet custT="1"/>
      <dgm:spPr>
        <a:xfrm>
          <a:off x="3870961" y="138430"/>
          <a:ext cx="1555031" cy="538239"/>
        </a:xfrm>
        <a:prstGeom prst="roundRect">
          <a:avLst/>
        </a:prstGeom>
        <a:solidFill>
          <a:sysClr val="window" lastClr="FFFFFF">
            <a:lumMod val="85000"/>
          </a:sysClr>
        </a:solidFill>
        <a:ln w="15875">
          <a:solidFill>
            <a:sysClr val="windowText" lastClr="000000"/>
          </a:solidFill>
        </a:ln>
        <a:effectLst/>
      </dgm:spPr>
      <dgm:t>
        <a:bodyPr/>
        <a:lstStyle/>
        <a:p>
          <a:pPr>
            <a:buChar char="•"/>
          </a:pPr>
          <a:r>
            <a:rPr lang="ja-JP" altLang="en-US" sz="1200">
              <a:ln>
                <a:noFill/>
              </a:ln>
              <a:solidFill>
                <a:sysClr val="windowText" lastClr="000000">
                  <a:hueOff val="0"/>
                  <a:satOff val="0"/>
                  <a:lumOff val="0"/>
                  <a:alphaOff val="0"/>
                </a:sysClr>
              </a:solidFill>
              <a:latin typeface="Century" panose="020F0502020204030204"/>
              <a:ea typeface="ＭＳ 明朝" panose="02020609040205080304" pitchFamily="17" charset="-128"/>
              <a:cs typeface="+mn-cs"/>
            </a:rPr>
            <a:t>体験記・知識</a:t>
          </a:r>
          <a:endParaRPr lang="en-US" sz="1200">
            <a:ln>
              <a:noFill/>
            </a:ln>
            <a:solidFill>
              <a:sysClr val="windowText" lastClr="000000">
                <a:hueOff val="0"/>
                <a:satOff val="0"/>
                <a:lumOff val="0"/>
                <a:alphaOff val="0"/>
              </a:sysClr>
            </a:solidFill>
            <a:latin typeface="Century" panose="020F0502020204030204"/>
            <a:ea typeface="+mn-ea"/>
            <a:cs typeface="+mn-cs"/>
          </a:endParaRPr>
        </a:p>
      </dgm:t>
    </dgm:pt>
    <dgm:pt modelId="{20CF3F8F-4AA4-48FF-813D-62DDE85DDDBE}" type="parTrans" cxnId="{743AC92D-CB9D-4054-8E91-6BF4D82426E5}">
      <dgm:prSet/>
      <dgm:spPr/>
      <dgm:t>
        <a:bodyPr/>
        <a:lstStyle/>
        <a:p>
          <a:endParaRPr lang="en-US"/>
        </a:p>
      </dgm:t>
    </dgm:pt>
    <dgm:pt modelId="{52434A4E-DD1D-4871-847A-953A252836BC}" type="sibTrans" cxnId="{743AC92D-CB9D-4054-8E91-6BF4D82426E5}">
      <dgm:prSet/>
      <dgm:spPr/>
      <dgm:t>
        <a:bodyPr/>
        <a:lstStyle/>
        <a:p>
          <a:endParaRPr lang="en-US"/>
        </a:p>
      </dgm:t>
    </dgm:pt>
    <dgm:pt modelId="{F37A450D-C9F8-49C3-83AA-AEB623EF3624}">
      <dgm:prSet custT="1"/>
      <dgm:spPr>
        <a:xfrm>
          <a:off x="3870961" y="138430"/>
          <a:ext cx="1555031" cy="538239"/>
        </a:xfrm>
        <a:prstGeom prst="roundRect">
          <a:avLst/>
        </a:prstGeom>
        <a:solidFill>
          <a:sysClr val="window" lastClr="FFFFFF">
            <a:lumMod val="85000"/>
          </a:sysClr>
        </a:solidFill>
        <a:ln w="15875">
          <a:solidFill>
            <a:sysClr val="windowText" lastClr="000000"/>
          </a:solidFill>
        </a:ln>
        <a:effectLst/>
      </dgm:spPr>
      <dgm:t>
        <a:bodyPr/>
        <a:lstStyle/>
        <a:p>
          <a:pPr>
            <a:buChar char="•"/>
          </a:pPr>
          <a:r>
            <a:rPr lang="ja-JP" altLang="en-US" sz="1200">
              <a:ln>
                <a:noFill/>
              </a:ln>
              <a:solidFill>
                <a:sysClr val="windowText" lastClr="000000">
                  <a:hueOff val="0"/>
                  <a:satOff val="0"/>
                  <a:lumOff val="0"/>
                  <a:alphaOff val="0"/>
                </a:sysClr>
              </a:solidFill>
              <a:latin typeface="Century" panose="020F0502020204030204"/>
              <a:ea typeface="ＭＳ 明朝" panose="02020609040205080304" pitchFamily="17" charset="-128"/>
              <a:cs typeface="+mn-cs"/>
            </a:rPr>
            <a:t>現地の人間関係</a:t>
          </a:r>
          <a:endParaRPr lang="en-US" sz="1200">
            <a:ln>
              <a:noFill/>
            </a:ln>
            <a:solidFill>
              <a:sysClr val="windowText" lastClr="000000">
                <a:hueOff val="0"/>
                <a:satOff val="0"/>
                <a:lumOff val="0"/>
                <a:alphaOff val="0"/>
              </a:sysClr>
            </a:solidFill>
            <a:latin typeface="Century" panose="020F0502020204030204"/>
            <a:ea typeface="+mn-ea"/>
            <a:cs typeface="+mn-cs"/>
          </a:endParaRPr>
        </a:p>
      </dgm:t>
    </dgm:pt>
    <dgm:pt modelId="{E7747B0B-DE07-4D19-A3D4-E66B1F8353F1}" type="parTrans" cxnId="{36898215-BFF6-4640-A31C-5016EDEEDCB5}">
      <dgm:prSet/>
      <dgm:spPr/>
      <dgm:t>
        <a:bodyPr/>
        <a:lstStyle/>
        <a:p>
          <a:endParaRPr lang="en-US"/>
        </a:p>
      </dgm:t>
    </dgm:pt>
    <dgm:pt modelId="{1A316931-04B5-414E-8FBF-55CD5D94A4CA}" type="sibTrans" cxnId="{36898215-BFF6-4640-A31C-5016EDEEDCB5}">
      <dgm:prSet/>
      <dgm:spPr/>
      <dgm:t>
        <a:bodyPr/>
        <a:lstStyle/>
        <a:p>
          <a:endParaRPr lang="en-US"/>
        </a:p>
      </dgm:t>
    </dgm:pt>
    <dgm:pt modelId="{4C3BA5EA-AD8F-461B-B3FE-1BDD9156F468}" type="pres">
      <dgm:prSet presAssocID="{74B094BB-79D4-4761-84D6-3F46EE82D109}" presName="rootnode" presStyleCnt="0">
        <dgm:presLayoutVars>
          <dgm:chMax/>
          <dgm:chPref/>
          <dgm:dir/>
          <dgm:animLvl val="lvl"/>
        </dgm:presLayoutVars>
      </dgm:prSet>
      <dgm:spPr/>
    </dgm:pt>
    <dgm:pt modelId="{22109B8E-8A28-4BC7-91D4-318840669BE4}" type="pres">
      <dgm:prSet presAssocID="{C4B7DC9D-1FB3-43EA-83C2-6728384BE96A}" presName="composite" presStyleCnt="0"/>
      <dgm:spPr/>
    </dgm:pt>
    <dgm:pt modelId="{ED2F336D-5837-4E0D-A067-A8DF82370397}" type="pres">
      <dgm:prSet presAssocID="{C4B7DC9D-1FB3-43EA-83C2-6728384BE96A}" presName="bentUpArrow1" presStyleLbl="alignImgPlace1" presStyleIdx="0" presStyleCnt="3" custScaleX="87232" custScaleY="171348" custLinFactNeighborX="-57496" custLinFactNeighborY="-46896"/>
      <dgm:spPr>
        <a:xfrm rot="5400000">
          <a:off x="214407" y="757514"/>
          <a:ext cx="567928" cy="329162"/>
        </a:xfrm>
        <a:prstGeom prst="bentUpArrow">
          <a:avLst>
            <a:gd name="adj1" fmla="val 32840"/>
            <a:gd name="adj2" fmla="val 25000"/>
            <a:gd name="adj3" fmla="val 35780"/>
          </a:avLst>
        </a:prstGeom>
        <a:solidFill>
          <a:srgbClr val="4472C4">
            <a:tint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DAD131B-300D-486A-A19E-D08896EAEE60}" type="pres">
      <dgm:prSet presAssocID="{C4B7DC9D-1FB3-43EA-83C2-6728384BE96A}" presName="ParentText" presStyleLbl="node1" presStyleIdx="0" presStyleCnt="4" custScaleX="154576" custLinFactNeighborX="-30719" custLinFactNeighborY="-75477">
        <dgm:presLayoutVars>
          <dgm:chMax val="1"/>
          <dgm:chPref val="1"/>
          <dgm:bulletEnabled val="1"/>
        </dgm:presLayoutVars>
      </dgm:prSet>
      <dgm:spPr/>
    </dgm:pt>
    <dgm:pt modelId="{BD5D5EBA-9370-432A-B9B0-EC97F2B90E75}" type="pres">
      <dgm:prSet presAssocID="{C4B7DC9D-1FB3-43EA-83C2-6728384BE96A}" presName="ChildText" presStyleLbl="revTx" presStyleIdx="0" presStyleCnt="4" custScaleX="600337" custLinFactX="100000" custLinFactNeighborX="171151" custLinFactNeighborY="-31250">
        <dgm:presLayoutVars>
          <dgm:chMax val="0"/>
          <dgm:chPref val="0"/>
          <dgm:bulletEnabled val="1"/>
        </dgm:presLayoutVars>
      </dgm:prSet>
      <dgm:spPr>
        <a:xfrm>
          <a:off x="1104902" y="460047"/>
          <a:ext cx="2436221" cy="315664"/>
        </a:xfrm>
        <a:prstGeom prst="rect">
          <a:avLst/>
        </a:prstGeom>
        <a:noFill/>
        <a:ln>
          <a:noFill/>
        </a:ln>
        <a:effectLst/>
      </dgm:spPr>
    </dgm:pt>
    <dgm:pt modelId="{CACDDADE-20EB-4DFB-B3F7-A505BD04F84C}" type="pres">
      <dgm:prSet presAssocID="{DAB3307D-088E-4F09-8CAF-2A691FDD4405}" presName="sibTrans" presStyleCnt="0"/>
      <dgm:spPr/>
    </dgm:pt>
    <dgm:pt modelId="{EFCC78B4-839F-46BF-BDBA-7AA68D2BCB6A}" type="pres">
      <dgm:prSet presAssocID="{63E2FD50-67D4-40AB-8DDA-1178F5889C36}" presName="composite" presStyleCnt="0"/>
      <dgm:spPr/>
    </dgm:pt>
    <dgm:pt modelId="{6F5AA04D-5196-4AF9-9CE8-1142E6A87BDA}" type="pres">
      <dgm:prSet presAssocID="{63E2FD50-67D4-40AB-8DDA-1178F5889C36}" presName="bentUpArrow1" presStyleLbl="alignImgPlace1" presStyleIdx="1" presStyleCnt="3" custLinFactX="-100000" custLinFactNeighborX="-132866" custLinFactNeighborY="-9937"/>
      <dgm:spPr>
        <a:xfrm rot="5400000">
          <a:off x="852263" y="1412888"/>
          <a:ext cx="331447" cy="377341"/>
        </a:xfrm>
        <a:prstGeom prst="bentUpArrow">
          <a:avLst>
            <a:gd name="adj1" fmla="val 32840"/>
            <a:gd name="adj2" fmla="val 25000"/>
            <a:gd name="adj3" fmla="val 35780"/>
          </a:avLst>
        </a:prstGeom>
        <a:solidFill>
          <a:srgbClr val="4472C4">
            <a:tint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D86FE9E9-D10F-44F8-9CA8-AC16322E545B}" type="pres">
      <dgm:prSet presAssocID="{63E2FD50-67D4-40AB-8DDA-1178F5889C36}" presName="ParentText" presStyleLbl="node1" presStyleIdx="1" presStyleCnt="4" custScaleX="180083" custLinFactX="-28661" custLinFactNeighborX="-100000" custLinFactNeighborY="-21702">
        <dgm:presLayoutVars>
          <dgm:chMax val="1"/>
          <dgm:chPref val="1"/>
          <dgm:bulletEnabled val="1"/>
        </dgm:presLayoutVars>
      </dgm:prSet>
      <dgm:spPr/>
    </dgm:pt>
    <dgm:pt modelId="{519BE86A-7922-490E-BFDA-B6D1613FBFC2}" type="pres">
      <dgm:prSet presAssocID="{63E2FD50-67D4-40AB-8DDA-1178F5889C36}" presName="ChildText" presStyleLbl="revTx" presStyleIdx="1" presStyleCnt="4" custScaleX="606238" custLinFactX="43538" custLinFactNeighborX="100000" custLinFactNeighborY="-30433">
        <dgm:presLayoutVars>
          <dgm:chMax val="0"/>
          <dgm:chPref val="0"/>
          <dgm:bulletEnabled val="1"/>
        </dgm:presLayoutVars>
      </dgm:prSet>
      <dgm:spPr/>
    </dgm:pt>
    <dgm:pt modelId="{E77F92BD-DDDA-4DC7-9BA1-5557ED04FD36}" type="pres">
      <dgm:prSet presAssocID="{A43E1227-2080-4654-B49F-CC44EF36F8F3}" presName="sibTrans" presStyleCnt="0"/>
      <dgm:spPr/>
    </dgm:pt>
    <dgm:pt modelId="{1E50408F-4E7B-4554-BBA9-6D9E46D47E4B}" type="pres">
      <dgm:prSet presAssocID="{EC9E7670-6990-4233-A573-5A805A85637E}" presName="composite" presStyleCnt="0"/>
      <dgm:spPr/>
    </dgm:pt>
    <dgm:pt modelId="{8A55AFDD-7914-4FC5-BDB1-CE554EA5C07E}" type="pres">
      <dgm:prSet presAssocID="{EC9E7670-6990-4233-A573-5A805A85637E}" presName="bentUpArrow1" presStyleLbl="alignImgPlace1" presStyleIdx="2" presStyleCnt="3" custScaleX="125757" custScaleY="115703" custLinFactX="-200000" custLinFactNeighborX="-215572" custLinFactNeighborY="9524"/>
      <dgm:spPr>
        <a:xfrm rot="5400000">
          <a:off x="1455700" y="1904437"/>
          <a:ext cx="383494" cy="474533"/>
        </a:xfrm>
        <a:prstGeom prst="bentUpArrow">
          <a:avLst>
            <a:gd name="adj1" fmla="val 32840"/>
            <a:gd name="adj2" fmla="val 25000"/>
            <a:gd name="adj3" fmla="val 35780"/>
          </a:avLst>
        </a:prstGeom>
        <a:solidFill>
          <a:srgbClr val="4472C4">
            <a:tint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2BD96A9B-E07E-409F-935C-DA4A3CD6CE30}" type="pres">
      <dgm:prSet presAssocID="{EC9E7670-6990-4233-A573-5A805A85637E}" presName="ParentText" presStyleLbl="node1" presStyleIdx="2" presStyleCnt="4" custScaleX="110321" custLinFactX="-100000" custLinFactNeighborX="-197549" custLinFactNeighborY="-6354">
        <dgm:presLayoutVars>
          <dgm:chMax val="1"/>
          <dgm:chPref val="1"/>
          <dgm:bulletEnabled val="1"/>
        </dgm:presLayoutVars>
      </dgm:prSet>
      <dgm:spPr/>
    </dgm:pt>
    <dgm:pt modelId="{27EAF4BC-F173-4D21-BAD0-38FC324CF4CE}" type="pres">
      <dgm:prSet presAssocID="{EC9E7670-6990-4233-A573-5A805A85637E}" presName="ChildText" presStyleLbl="revTx" presStyleIdx="2" presStyleCnt="4" custScaleX="679918" custScaleY="146991" custLinFactX="-8850" custLinFactNeighborX="-100000" custLinFactNeighborY="4427">
        <dgm:presLayoutVars>
          <dgm:chMax val="0"/>
          <dgm:chPref val="0"/>
          <dgm:bulletEnabled val="1"/>
        </dgm:presLayoutVars>
      </dgm:prSet>
      <dgm:spPr/>
    </dgm:pt>
    <dgm:pt modelId="{9BD01A3D-0336-46DA-A5AF-5E7B7CD4F276}" type="pres">
      <dgm:prSet presAssocID="{AB9E3D47-D303-4F14-9C0F-4ED4C44920B5}" presName="sibTrans" presStyleCnt="0"/>
      <dgm:spPr/>
    </dgm:pt>
    <dgm:pt modelId="{2297EF93-13EA-4049-B498-5B920E1FEA00}" type="pres">
      <dgm:prSet presAssocID="{287DD098-C63D-42A2-8C39-6DA9177036C7}" presName="composite" presStyleCnt="0"/>
      <dgm:spPr/>
    </dgm:pt>
    <dgm:pt modelId="{3D77C5F1-3702-44E5-99CF-B05174C4AE8B}" type="pres">
      <dgm:prSet presAssocID="{287DD098-C63D-42A2-8C39-6DA9177036C7}" presName="ParentText" presStyleLbl="node1" presStyleIdx="3" presStyleCnt="4" custScaleX="254406" custLinFactX="-100000" custLinFactNeighborX="-191631" custLinFactNeighborY="2591">
        <dgm:presLayoutVars>
          <dgm:chMax val="1"/>
          <dgm:chPref val="1"/>
          <dgm:bulletEnabled val="1"/>
        </dgm:presLayoutVars>
      </dgm:prSet>
      <dgm:spPr/>
    </dgm:pt>
    <dgm:pt modelId="{C3164CC8-F780-474B-A06E-56B38BF07D1C}" type="pres">
      <dgm:prSet presAssocID="{287DD098-C63D-42A2-8C39-6DA9177036C7}" presName="FinalChildText" presStyleLbl="revTx" presStyleIdx="3" presStyleCnt="4" custScaleX="383193" custScaleY="170510" custLinFactY="-295685" custLinFactNeighborX="-13765" custLinFactNeighborY="-300000">
        <dgm:presLayoutVars>
          <dgm:chMax val="0"/>
          <dgm:chPref val="0"/>
          <dgm:bulletEnabled val="1"/>
        </dgm:presLayoutVars>
      </dgm:prSet>
      <dgm:spPr>
        <a:prstGeom prst="roundRect">
          <a:avLst/>
        </a:prstGeom>
      </dgm:spPr>
    </dgm:pt>
  </dgm:ptLst>
  <dgm:cxnLst>
    <dgm:cxn modelId="{6861CE01-BC59-4B9F-B68C-92820D3D7D2D}" srcId="{EC9E7670-6990-4233-A573-5A805A85637E}" destId="{D87A4064-1DCC-4A01-94E6-8BA69D0BF72A}" srcOrd="0" destOrd="0" parTransId="{66F99E6D-A530-4DE9-A475-7835AABEF657}" sibTransId="{66D12A2D-5420-4878-9C95-0827AA7E3596}"/>
    <dgm:cxn modelId="{2D4DB503-5DC5-458C-BFB4-8B9B1A7946EE}" srcId="{74B094BB-79D4-4761-84D6-3F46EE82D109}" destId="{EC9E7670-6990-4233-A573-5A805A85637E}" srcOrd="2" destOrd="0" parTransId="{6D3864E6-AA20-4E1D-A62E-F08DE0E32A9E}" sibTransId="{AB9E3D47-D303-4F14-9C0F-4ED4C44920B5}"/>
    <dgm:cxn modelId="{B85A5E07-24B2-4625-B848-279FBFA9D901}" type="presOf" srcId="{EC9E7670-6990-4233-A573-5A805A85637E}" destId="{2BD96A9B-E07E-409F-935C-DA4A3CD6CE30}" srcOrd="0" destOrd="0" presId="urn:microsoft.com/office/officeart/2005/8/layout/StepDownProcess"/>
    <dgm:cxn modelId="{36898215-BFF6-4640-A31C-5016EDEEDCB5}" srcId="{287DD098-C63D-42A2-8C39-6DA9177036C7}" destId="{F37A450D-C9F8-49C3-83AA-AEB623EF3624}" srcOrd="1" destOrd="0" parTransId="{E7747B0B-DE07-4D19-A3D4-E66B1F8353F1}" sibTransId="{1A316931-04B5-414E-8FBF-55CD5D94A4CA}"/>
    <dgm:cxn modelId="{743AC92D-CB9D-4054-8E91-6BF4D82426E5}" srcId="{287DD098-C63D-42A2-8C39-6DA9177036C7}" destId="{5F3298D7-4728-41B5-9212-B7C02568D3D0}" srcOrd="0" destOrd="0" parTransId="{20CF3F8F-4AA4-48FF-813D-62DDE85DDDBE}" sibTransId="{52434A4E-DD1D-4871-847A-953A252836BC}"/>
    <dgm:cxn modelId="{AE8BB92F-4F4A-4E84-8330-D359922C70EA}" type="presOf" srcId="{AE309C5C-0180-4ECB-BEC8-228150DF7340}" destId="{519BE86A-7922-490E-BFDA-B6D1613FBFC2}" srcOrd="0" destOrd="0" presId="urn:microsoft.com/office/officeart/2005/8/layout/StepDownProcess"/>
    <dgm:cxn modelId="{39B0F634-A610-4617-9B3E-554101D221E0}" type="presOf" srcId="{74B094BB-79D4-4761-84D6-3F46EE82D109}" destId="{4C3BA5EA-AD8F-461B-B3FE-1BDD9156F468}" srcOrd="0" destOrd="0" presId="urn:microsoft.com/office/officeart/2005/8/layout/StepDownProcess"/>
    <dgm:cxn modelId="{A96A393B-3592-4B79-AFDE-37F9CB488A23}" srcId="{74B094BB-79D4-4761-84D6-3F46EE82D109}" destId="{C4B7DC9D-1FB3-43EA-83C2-6728384BE96A}" srcOrd="0" destOrd="0" parTransId="{F754EB14-CB06-457F-96FB-E5682CB9A275}" sibTransId="{DAB3307D-088E-4F09-8CAF-2A691FDD4405}"/>
    <dgm:cxn modelId="{5C0FD661-0C68-445C-AF11-BBF7CC2152AC}" srcId="{74B094BB-79D4-4761-84D6-3F46EE82D109}" destId="{287DD098-C63D-42A2-8C39-6DA9177036C7}" srcOrd="3" destOrd="0" parTransId="{3151009F-66FA-4E1A-8360-77F8CE2771BF}" sibTransId="{66EB2067-861A-4B21-972C-6704349DFA02}"/>
    <dgm:cxn modelId="{8A9EC650-8802-46D9-8B5C-0D59A399A67C}" type="presOf" srcId="{C4B7DC9D-1FB3-43EA-83C2-6728384BE96A}" destId="{FDAD131B-300D-486A-A19E-D08896EAEE60}" srcOrd="0" destOrd="0" presId="urn:microsoft.com/office/officeart/2005/8/layout/StepDownProcess"/>
    <dgm:cxn modelId="{CD1D4C5A-CB30-4CD5-9F8B-5AB5A16C81AB}" type="presOf" srcId="{6A940AA4-8BE8-47B8-BC92-36FE348B82B5}" destId="{27EAF4BC-F173-4D21-BAD0-38FC324CF4CE}" srcOrd="0" destOrd="1" presId="urn:microsoft.com/office/officeart/2005/8/layout/StepDownProcess"/>
    <dgm:cxn modelId="{985A357C-F4E4-4E5E-B10D-C8E1188BDD73}" type="presOf" srcId="{D87A4064-1DCC-4A01-94E6-8BA69D0BF72A}" destId="{27EAF4BC-F173-4D21-BAD0-38FC324CF4CE}" srcOrd="0" destOrd="0" presId="urn:microsoft.com/office/officeart/2005/8/layout/StepDownProcess"/>
    <dgm:cxn modelId="{226C808C-CE75-4015-A9B4-DD8502372678}" type="presOf" srcId="{5F3298D7-4728-41B5-9212-B7C02568D3D0}" destId="{C3164CC8-F780-474B-A06E-56B38BF07D1C}" srcOrd="0" destOrd="0" presId="urn:microsoft.com/office/officeart/2005/8/layout/StepDownProcess"/>
    <dgm:cxn modelId="{06EF3991-8D9D-407B-9833-ED5A80FEC347}" type="presOf" srcId="{63E2FD50-67D4-40AB-8DDA-1178F5889C36}" destId="{D86FE9E9-D10F-44F8-9CA8-AC16322E545B}" srcOrd="0" destOrd="0" presId="urn:microsoft.com/office/officeart/2005/8/layout/StepDownProcess"/>
    <dgm:cxn modelId="{60922CA9-172C-49A6-BA11-61C0CA3564D0}" type="presOf" srcId="{287DD098-C63D-42A2-8C39-6DA9177036C7}" destId="{3D77C5F1-3702-44E5-99CF-B05174C4AE8B}" srcOrd="0" destOrd="0" presId="urn:microsoft.com/office/officeart/2005/8/layout/StepDownProcess"/>
    <dgm:cxn modelId="{CC8387B0-1DD7-454E-B96D-85D2B2D11A70}" srcId="{63E2FD50-67D4-40AB-8DDA-1178F5889C36}" destId="{AE309C5C-0180-4ECB-BEC8-228150DF7340}" srcOrd="0" destOrd="0" parTransId="{7A31DB78-3B86-42E3-8718-26D26BCEAC39}" sibTransId="{712A98AC-7827-4467-998C-34C7CE463B24}"/>
    <dgm:cxn modelId="{1202ABB5-19B8-4C86-BB28-141326132976}" srcId="{EC9E7670-6990-4233-A573-5A805A85637E}" destId="{6A940AA4-8BE8-47B8-BC92-36FE348B82B5}" srcOrd="1" destOrd="0" parTransId="{C5DD9A2F-C68D-494D-B6EE-47BF21DF5C96}" sibTransId="{5DA70E1C-4E28-4F7F-93FF-D379075052CB}"/>
    <dgm:cxn modelId="{6ACBE5B9-0577-49DA-849B-0127F705F48E}" srcId="{74B094BB-79D4-4761-84D6-3F46EE82D109}" destId="{63E2FD50-67D4-40AB-8DDA-1178F5889C36}" srcOrd="1" destOrd="0" parTransId="{2383DD25-2EBC-4BEF-9C13-7B6375150798}" sibTransId="{A43E1227-2080-4654-B49F-CC44EF36F8F3}"/>
    <dgm:cxn modelId="{122E06C0-9EA2-4C24-8FC1-3833BE1E6FC5}" type="presOf" srcId="{9752AE0B-20E1-4209-9506-3D98938AD91E}" destId="{519BE86A-7922-490E-BFDA-B6D1613FBFC2}" srcOrd="0" destOrd="1" presId="urn:microsoft.com/office/officeart/2005/8/layout/StepDownProcess"/>
    <dgm:cxn modelId="{9D0FCEC4-25EC-4872-93FC-D23DA91FCBCE}" type="presOf" srcId="{F37A450D-C9F8-49C3-83AA-AEB623EF3624}" destId="{C3164CC8-F780-474B-A06E-56B38BF07D1C}" srcOrd="0" destOrd="1" presId="urn:microsoft.com/office/officeart/2005/8/layout/StepDownProcess"/>
    <dgm:cxn modelId="{EA6CF1FA-210D-42FB-B75E-D6A774EE7024}" srcId="{63E2FD50-67D4-40AB-8DDA-1178F5889C36}" destId="{9752AE0B-20E1-4209-9506-3D98938AD91E}" srcOrd="1" destOrd="0" parTransId="{B174DA21-FB88-435C-A211-94EDAC506B0D}" sibTransId="{A3AE0AA7-9387-406B-BDE1-828EB2EA9DD6}"/>
    <dgm:cxn modelId="{F7D9B623-7982-4FDF-9A97-699728ED3561}" type="presParOf" srcId="{4C3BA5EA-AD8F-461B-B3FE-1BDD9156F468}" destId="{22109B8E-8A28-4BC7-91D4-318840669BE4}" srcOrd="0" destOrd="0" presId="urn:microsoft.com/office/officeart/2005/8/layout/StepDownProcess"/>
    <dgm:cxn modelId="{6C942AE4-2923-4AEF-BE35-4C62AE2DB7CD}" type="presParOf" srcId="{22109B8E-8A28-4BC7-91D4-318840669BE4}" destId="{ED2F336D-5837-4E0D-A067-A8DF82370397}" srcOrd="0" destOrd="0" presId="urn:microsoft.com/office/officeart/2005/8/layout/StepDownProcess"/>
    <dgm:cxn modelId="{C1ECC9F2-0E64-460E-8BA8-91C7E7FFE2DC}" type="presParOf" srcId="{22109B8E-8A28-4BC7-91D4-318840669BE4}" destId="{FDAD131B-300D-486A-A19E-D08896EAEE60}" srcOrd="1" destOrd="0" presId="urn:microsoft.com/office/officeart/2005/8/layout/StepDownProcess"/>
    <dgm:cxn modelId="{9B34C227-B5B9-4B9C-B3AE-756890687FFE}" type="presParOf" srcId="{22109B8E-8A28-4BC7-91D4-318840669BE4}" destId="{BD5D5EBA-9370-432A-B9B0-EC97F2B90E75}" srcOrd="2" destOrd="0" presId="urn:microsoft.com/office/officeart/2005/8/layout/StepDownProcess"/>
    <dgm:cxn modelId="{F27746C4-1C9C-4E31-A048-BFC390F449A5}" type="presParOf" srcId="{4C3BA5EA-AD8F-461B-B3FE-1BDD9156F468}" destId="{CACDDADE-20EB-4DFB-B3F7-A505BD04F84C}" srcOrd="1" destOrd="0" presId="urn:microsoft.com/office/officeart/2005/8/layout/StepDownProcess"/>
    <dgm:cxn modelId="{01CD822B-1E60-4F7A-8C7E-842E331319AD}" type="presParOf" srcId="{4C3BA5EA-AD8F-461B-B3FE-1BDD9156F468}" destId="{EFCC78B4-839F-46BF-BDBA-7AA68D2BCB6A}" srcOrd="2" destOrd="0" presId="urn:microsoft.com/office/officeart/2005/8/layout/StepDownProcess"/>
    <dgm:cxn modelId="{2FF5C92D-AF41-4444-8898-08575733B3BF}" type="presParOf" srcId="{EFCC78B4-839F-46BF-BDBA-7AA68D2BCB6A}" destId="{6F5AA04D-5196-4AF9-9CE8-1142E6A87BDA}" srcOrd="0" destOrd="0" presId="urn:microsoft.com/office/officeart/2005/8/layout/StepDownProcess"/>
    <dgm:cxn modelId="{60A84D66-B3CE-4749-9845-159792378188}" type="presParOf" srcId="{EFCC78B4-839F-46BF-BDBA-7AA68D2BCB6A}" destId="{D86FE9E9-D10F-44F8-9CA8-AC16322E545B}" srcOrd="1" destOrd="0" presId="urn:microsoft.com/office/officeart/2005/8/layout/StepDownProcess"/>
    <dgm:cxn modelId="{1FED11F9-0193-4B63-AA52-65B9D75F5FC7}" type="presParOf" srcId="{EFCC78B4-839F-46BF-BDBA-7AA68D2BCB6A}" destId="{519BE86A-7922-490E-BFDA-B6D1613FBFC2}" srcOrd="2" destOrd="0" presId="urn:microsoft.com/office/officeart/2005/8/layout/StepDownProcess"/>
    <dgm:cxn modelId="{3FD37627-8E3F-4524-ACDA-8581CD6DC1F7}" type="presParOf" srcId="{4C3BA5EA-AD8F-461B-B3FE-1BDD9156F468}" destId="{E77F92BD-DDDA-4DC7-9BA1-5557ED04FD36}" srcOrd="3" destOrd="0" presId="urn:microsoft.com/office/officeart/2005/8/layout/StepDownProcess"/>
    <dgm:cxn modelId="{0C85DC67-7BB3-45C8-B13E-C6CC99C4DD8B}" type="presParOf" srcId="{4C3BA5EA-AD8F-461B-B3FE-1BDD9156F468}" destId="{1E50408F-4E7B-4554-BBA9-6D9E46D47E4B}" srcOrd="4" destOrd="0" presId="urn:microsoft.com/office/officeart/2005/8/layout/StepDownProcess"/>
    <dgm:cxn modelId="{11448623-293A-40D6-AB8A-B122F14FB30D}" type="presParOf" srcId="{1E50408F-4E7B-4554-BBA9-6D9E46D47E4B}" destId="{8A55AFDD-7914-4FC5-BDB1-CE554EA5C07E}" srcOrd="0" destOrd="0" presId="urn:microsoft.com/office/officeart/2005/8/layout/StepDownProcess"/>
    <dgm:cxn modelId="{8150F56F-1C85-4BCB-8417-37754C2AD9C0}" type="presParOf" srcId="{1E50408F-4E7B-4554-BBA9-6D9E46D47E4B}" destId="{2BD96A9B-E07E-409F-935C-DA4A3CD6CE30}" srcOrd="1" destOrd="0" presId="urn:microsoft.com/office/officeart/2005/8/layout/StepDownProcess"/>
    <dgm:cxn modelId="{ACAC987C-12C1-4A5A-B576-9E1D8CC519F2}" type="presParOf" srcId="{1E50408F-4E7B-4554-BBA9-6D9E46D47E4B}" destId="{27EAF4BC-F173-4D21-BAD0-38FC324CF4CE}" srcOrd="2" destOrd="0" presId="urn:microsoft.com/office/officeart/2005/8/layout/StepDownProcess"/>
    <dgm:cxn modelId="{8269B444-B456-4589-9F3F-8F2E9EAF4C4D}" type="presParOf" srcId="{4C3BA5EA-AD8F-461B-B3FE-1BDD9156F468}" destId="{9BD01A3D-0336-46DA-A5AF-5E7B7CD4F276}" srcOrd="5" destOrd="0" presId="urn:microsoft.com/office/officeart/2005/8/layout/StepDownProcess"/>
    <dgm:cxn modelId="{7B71D450-1467-4085-828A-94C749D14A35}" type="presParOf" srcId="{4C3BA5EA-AD8F-461B-B3FE-1BDD9156F468}" destId="{2297EF93-13EA-4049-B498-5B920E1FEA00}" srcOrd="6" destOrd="0" presId="urn:microsoft.com/office/officeart/2005/8/layout/StepDownProcess"/>
    <dgm:cxn modelId="{2C5008CA-10E4-4319-BA08-7A9305667835}" type="presParOf" srcId="{2297EF93-13EA-4049-B498-5B920E1FEA00}" destId="{3D77C5F1-3702-44E5-99CF-B05174C4AE8B}" srcOrd="0" destOrd="0" presId="urn:microsoft.com/office/officeart/2005/8/layout/StepDownProcess"/>
    <dgm:cxn modelId="{A04ED541-7F24-4379-8732-EFFD0C94AADB}" type="presParOf" srcId="{2297EF93-13EA-4049-B498-5B920E1FEA00}" destId="{C3164CC8-F780-474B-A06E-56B38BF07D1C}" srcOrd="1" destOrd="0" presId="urn:microsoft.com/office/officeart/2005/8/layout/StepDownProcess"/>
  </dgm:cxnLst>
  <dgm:bg/>
  <dgm:whole>
    <a:ln>
      <a:noFill/>
    </a:ln>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8DE70BD-864F-401A-89F2-147ADB7A0659}" type="doc">
      <dgm:prSet loTypeId="urn:microsoft.com/office/officeart/2005/8/layout/lProcess2" loCatId="list" qsTypeId="urn:microsoft.com/office/officeart/2005/8/quickstyle/simple1" qsCatId="simple" csTypeId="urn:microsoft.com/office/officeart/2005/8/colors/accent1_2" csCatId="accent1" phldr="1"/>
      <dgm:spPr/>
      <dgm:t>
        <a:bodyPr/>
        <a:lstStyle/>
        <a:p>
          <a:endParaRPr lang="en-US"/>
        </a:p>
      </dgm:t>
    </dgm:pt>
    <dgm:pt modelId="{0583405A-EA46-402F-AC4C-E7480A47D2F8}">
      <dgm:prSet phldrT="[テキスト]" custT="1"/>
      <dgm:spPr>
        <a:xfrm>
          <a:off x="17047" y="0"/>
          <a:ext cx="2541442" cy="3299460"/>
        </a:xfrm>
        <a:prstGeom prst="roundRect">
          <a:avLst>
            <a:gd name="adj" fmla="val 10000"/>
          </a:avLst>
        </a:prstGeom>
        <a:solidFill>
          <a:srgbClr val="4472C4">
            <a:tint val="40000"/>
            <a:hueOff val="0"/>
            <a:satOff val="0"/>
            <a:lumOff val="0"/>
            <a:alphaOff val="0"/>
          </a:srgbClr>
        </a:solidFill>
        <a:ln>
          <a:solidFill>
            <a:sysClr val="windowText" lastClr="000000">
              <a:lumMod val="95000"/>
              <a:lumOff val="5000"/>
            </a:sysClr>
          </a:solidFill>
        </a:ln>
        <a:effectLst/>
      </dgm:spPr>
      <dgm:t>
        <a:bodyPr anchor="t"/>
        <a:lstStyle/>
        <a:p>
          <a:pPr>
            <a:buNone/>
          </a:pPr>
          <a:r>
            <a:rPr lang="ja-JP" altLang="en-US" sz="1200" dirty="0">
              <a:solidFill>
                <a:sysClr val="windowText" lastClr="000000">
                  <a:hueOff val="0"/>
                  <a:satOff val="0"/>
                  <a:lumOff val="0"/>
                  <a:alphaOff val="0"/>
                </a:sysClr>
              </a:solidFill>
              <a:latin typeface="HGP創英角ｺﾞｼｯｸUB" panose="020B0900000000000000" pitchFamily="50" charset="-128"/>
              <a:ea typeface="HGP創英角ｺﾞｼｯｸUB" panose="020B0900000000000000" pitchFamily="50" charset="-128"/>
              <a:cs typeface="+mn-cs"/>
            </a:rPr>
            <a:t>知識の観点から</a:t>
          </a:r>
          <a:endParaRPr lang="en-US" sz="1200" dirty="0">
            <a:solidFill>
              <a:sysClr val="windowText" lastClr="000000">
                <a:hueOff val="0"/>
                <a:satOff val="0"/>
                <a:lumOff val="0"/>
                <a:alphaOff val="0"/>
              </a:sysClr>
            </a:solidFill>
            <a:latin typeface="HGP創英角ｺﾞｼｯｸUB" panose="020B0900000000000000" pitchFamily="50" charset="-128"/>
            <a:ea typeface="HGP創英角ｺﾞｼｯｸUB" panose="020B0900000000000000" pitchFamily="50" charset="-128"/>
            <a:cs typeface="+mn-cs"/>
          </a:endParaRPr>
        </a:p>
      </dgm:t>
    </dgm:pt>
    <dgm:pt modelId="{D04937DA-7FAC-48FA-AC39-14427DDE99A0}" type="parTrans" cxnId="{3711354B-6A73-4184-A4C2-D3131CB16F69}">
      <dgm:prSet/>
      <dgm:spPr/>
      <dgm:t>
        <a:bodyPr/>
        <a:lstStyle/>
        <a:p>
          <a:endParaRPr lang="en-US"/>
        </a:p>
      </dgm:t>
    </dgm:pt>
    <dgm:pt modelId="{22A63E82-3524-4C8C-9C3F-22D27413B95E}" type="sibTrans" cxnId="{3711354B-6A73-4184-A4C2-D3131CB16F69}">
      <dgm:prSet/>
      <dgm:spPr/>
      <dgm:t>
        <a:bodyPr/>
        <a:lstStyle/>
        <a:p>
          <a:endParaRPr lang="en-US"/>
        </a:p>
      </dgm:t>
    </dgm:pt>
    <dgm:pt modelId="{2ACC2E5D-F6C5-4BB7-B518-2A2A0274223C}">
      <dgm:prSet phldrT="[テキスト]" custT="1"/>
      <dgm:spPr>
        <a:xfrm>
          <a:off x="2679412" y="0"/>
          <a:ext cx="2021923" cy="3299460"/>
        </a:xfrm>
        <a:prstGeom prst="roundRect">
          <a:avLst>
            <a:gd name="adj" fmla="val 10000"/>
          </a:avLst>
        </a:prstGeom>
        <a:solidFill>
          <a:srgbClr val="4472C4">
            <a:tint val="40000"/>
            <a:hueOff val="0"/>
            <a:satOff val="0"/>
            <a:lumOff val="0"/>
            <a:alphaOff val="0"/>
          </a:srgbClr>
        </a:solidFill>
        <a:ln>
          <a:solidFill>
            <a:sysClr val="windowText" lastClr="000000">
              <a:lumMod val="95000"/>
              <a:lumOff val="5000"/>
            </a:sysClr>
          </a:solidFill>
        </a:ln>
        <a:effectLst/>
      </dgm:spPr>
      <dgm:t>
        <a:bodyPr anchor="t"/>
        <a:lstStyle/>
        <a:p>
          <a:pPr>
            <a:buNone/>
          </a:pPr>
          <a:r>
            <a:rPr lang="ja-JP" altLang="en-US" sz="1200" dirty="0">
              <a:solidFill>
                <a:sysClr val="windowText" lastClr="000000">
                  <a:hueOff val="0"/>
                  <a:satOff val="0"/>
                  <a:lumOff val="0"/>
                  <a:alphaOff val="0"/>
                </a:sysClr>
              </a:solidFill>
              <a:latin typeface="HGP創英角ｺﾞｼｯｸUB" panose="020B0900000000000000" pitchFamily="50" charset="-128"/>
              <a:ea typeface="HGP創英角ｺﾞｼｯｸUB" panose="020B0900000000000000" pitchFamily="50" charset="-128"/>
              <a:cs typeface="+mn-cs"/>
            </a:rPr>
            <a:t>思考力・表現力等の観点から</a:t>
          </a:r>
          <a:endParaRPr lang="en-US" sz="1200" dirty="0">
            <a:solidFill>
              <a:sysClr val="windowText" lastClr="000000">
                <a:hueOff val="0"/>
                <a:satOff val="0"/>
                <a:lumOff val="0"/>
                <a:alphaOff val="0"/>
              </a:sysClr>
            </a:solidFill>
            <a:latin typeface="HGP創英角ｺﾞｼｯｸUB" panose="020B0900000000000000" pitchFamily="50" charset="-128"/>
            <a:ea typeface="HGP創英角ｺﾞｼｯｸUB" panose="020B0900000000000000" pitchFamily="50" charset="-128"/>
            <a:cs typeface="+mn-cs"/>
          </a:endParaRPr>
        </a:p>
      </dgm:t>
    </dgm:pt>
    <dgm:pt modelId="{F5E5B219-85BF-4044-B597-AB1C466651E0}" type="parTrans" cxnId="{BA2C97C7-D5EA-463D-A60D-8F6FB77BD3A1}">
      <dgm:prSet/>
      <dgm:spPr/>
      <dgm:t>
        <a:bodyPr/>
        <a:lstStyle/>
        <a:p>
          <a:endParaRPr lang="en-US"/>
        </a:p>
      </dgm:t>
    </dgm:pt>
    <dgm:pt modelId="{52138F93-ABDE-4778-B8DB-31893FDC4221}" type="sibTrans" cxnId="{BA2C97C7-D5EA-463D-A60D-8F6FB77BD3A1}">
      <dgm:prSet/>
      <dgm:spPr/>
      <dgm:t>
        <a:bodyPr/>
        <a:lstStyle/>
        <a:p>
          <a:endParaRPr lang="en-US"/>
        </a:p>
      </dgm:t>
    </dgm:pt>
    <dgm:pt modelId="{6DD07504-DD07-4820-ACCF-338A63B90AE5}">
      <dgm:prSet phldrT="[テキスト]" custT="1"/>
      <dgm:spPr>
        <a:xfrm>
          <a:off x="4810349" y="0"/>
          <a:ext cx="2053115" cy="3299460"/>
        </a:xfrm>
        <a:prstGeom prst="roundRect">
          <a:avLst>
            <a:gd name="adj" fmla="val 10000"/>
          </a:avLst>
        </a:prstGeom>
        <a:solidFill>
          <a:srgbClr val="4472C4">
            <a:tint val="40000"/>
            <a:hueOff val="0"/>
            <a:satOff val="0"/>
            <a:lumOff val="0"/>
            <a:alphaOff val="0"/>
          </a:srgbClr>
        </a:solidFill>
        <a:ln>
          <a:solidFill>
            <a:sysClr val="windowText" lastClr="000000">
              <a:lumMod val="95000"/>
              <a:lumOff val="5000"/>
            </a:sysClr>
          </a:solidFill>
        </a:ln>
        <a:effectLst/>
      </dgm:spPr>
      <dgm:t>
        <a:bodyPr anchor="t"/>
        <a:lstStyle/>
        <a:p>
          <a:pPr>
            <a:buNone/>
          </a:pPr>
          <a:r>
            <a:rPr lang="ja-JP" altLang="en-US" sz="1200" dirty="0">
              <a:solidFill>
                <a:sysClr val="windowText" lastClr="000000">
                  <a:hueOff val="0"/>
                  <a:satOff val="0"/>
                  <a:lumOff val="0"/>
                  <a:alphaOff val="0"/>
                </a:sysClr>
              </a:solidFill>
              <a:latin typeface="HGP創英角ｺﾞｼｯｸUB" panose="020B0900000000000000" pitchFamily="50" charset="-128"/>
              <a:ea typeface="HGP創英角ｺﾞｼｯｸUB" panose="020B0900000000000000" pitchFamily="50" charset="-128"/>
              <a:cs typeface="+mn-cs"/>
            </a:rPr>
            <a:t>教えに向かう力・人間性から</a:t>
          </a:r>
          <a:endParaRPr lang="en-US" sz="1200" dirty="0">
            <a:solidFill>
              <a:sysClr val="windowText" lastClr="000000">
                <a:hueOff val="0"/>
                <a:satOff val="0"/>
                <a:lumOff val="0"/>
                <a:alphaOff val="0"/>
              </a:sysClr>
            </a:solidFill>
            <a:latin typeface="HGP創英角ｺﾞｼｯｸUB" panose="020B0900000000000000" pitchFamily="50" charset="-128"/>
            <a:ea typeface="HGP創英角ｺﾞｼｯｸUB" panose="020B0900000000000000" pitchFamily="50" charset="-128"/>
            <a:cs typeface="+mn-cs"/>
          </a:endParaRPr>
        </a:p>
      </dgm:t>
    </dgm:pt>
    <dgm:pt modelId="{A77EBB15-8804-4A35-B49A-2ACF3B8EA8F0}" type="parTrans" cxnId="{9E2EC199-FA55-4620-A7FD-AB8E64F78C05}">
      <dgm:prSet/>
      <dgm:spPr/>
      <dgm:t>
        <a:bodyPr/>
        <a:lstStyle/>
        <a:p>
          <a:endParaRPr lang="en-US"/>
        </a:p>
      </dgm:t>
    </dgm:pt>
    <dgm:pt modelId="{73A74E9A-C18D-4284-8BAA-8C7886AACE68}" type="sibTrans" cxnId="{9E2EC199-FA55-4620-A7FD-AB8E64F78C05}">
      <dgm:prSet/>
      <dgm:spPr/>
      <dgm:t>
        <a:bodyPr/>
        <a:lstStyle/>
        <a:p>
          <a:endParaRPr lang="en-US"/>
        </a:p>
      </dgm:t>
    </dgm:pt>
    <dgm:pt modelId="{3276CD5A-36CE-4389-B000-69DB25BFD608}">
      <dgm:prSet custT="1"/>
      <dgm:spPr>
        <a:xfrm>
          <a:off x="66064" y="281871"/>
          <a:ext cx="2461790" cy="364661"/>
        </a:xfrm>
        <a:prstGeom prst="roundRect">
          <a:avLst/>
        </a:prstGeom>
        <a:noFill/>
        <a:ln w="12700" cap="flat" cmpd="sng" algn="ctr">
          <a:solidFill>
            <a:sysClr val="windowText" lastClr="000000">
              <a:lumMod val="95000"/>
              <a:lumOff val="5000"/>
            </a:sysClr>
          </a:solidFill>
          <a:prstDash val="solid"/>
          <a:miter lim="800000"/>
        </a:ln>
        <a:effectLst/>
      </dgm:spPr>
      <dgm:t>
        <a:bodyPr anchor="t"/>
        <a:lstStyle/>
        <a:p>
          <a:pPr algn="l">
            <a:buNone/>
          </a:pPr>
          <a:r>
            <a:rPr lang="ja-JP" altLang="en-US" sz="900" dirty="0">
              <a:solidFill>
                <a:sysClr val="windowText" lastClr="000000"/>
              </a:solidFill>
              <a:latin typeface="Century" panose="020F0502020204030204"/>
              <a:ea typeface="ＭＳ 明朝" panose="02020609040205080304" pitchFamily="17" charset="-128"/>
              <a:cs typeface="+mn-cs"/>
            </a:rPr>
            <a:t>海外の様々な知識や経験、人間関係を活用して、国際理解教育を学校や地域で推進する。</a:t>
          </a:r>
          <a:endParaRPr lang="en-US" sz="900" dirty="0">
            <a:solidFill>
              <a:sysClr val="windowText" lastClr="000000"/>
            </a:solidFill>
            <a:latin typeface="Century" panose="020F0502020204030204"/>
            <a:ea typeface="+mn-ea"/>
            <a:cs typeface="+mn-cs"/>
          </a:endParaRPr>
        </a:p>
      </dgm:t>
    </dgm:pt>
    <dgm:pt modelId="{252AC282-1680-4DAB-A662-7639D2A25331}" type="parTrans" cxnId="{19D9091D-190D-4F2B-8461-774BC25E4DB0}">
      <dgm:prSet/>
      <dgm:spPr/>
      <dgm:t>
        <a:bodyPr/>
        <a:lstStyle/>
        <a:p>
          <a:endParaRPr lang="en-US"/>
        </a:p>
      </dgm:t>
    </dgm:pt>
    <dgm:pt modelId="{33D8B198-67C8-47A9-84CF-9E397AFD5259}" type="sibTrans" cxnId="{19D9091D-190D-4F2B-8461-774BC25E4DB0}">
      <dgm:prSet/>
      <dgm:spPr/>
      <dgm:t>
        <a:bodyPr/>
        <a:lstStyle/>
        <a:p>
          <a:endParaRPr lang="en-US"/>
        </a:p>
      </dgm:t>
    </dgm:pt>
    <dgm:pt modelId="{28EFFD4A-6B88-481A-9E84-3B2C469CEC8D}">
      <dgm:prSet custT="1"/>
      <dgm:spPr>
        <a:xfrm>
          <a:off x="84857" y="2469896"/>
          <a:ext cx="2391444" cy="456182"/>
        </a:xfrm>
        <a:prstGeom prst="roundRect">
          <a:avLst>
            <a:gd name="adj" fmla="val 10000"/>
          </a:avLst>
        </a:prstGeom>
        <a:noFill/>
        <a:ln w="12700" cap="flat" cmpd="sng" algn="ctr">
          <a:solidFill>
            <a:sysClr val="windowText" lastClr="000000"/>
          </a:solidFill>
          <a:prstDash val="dash"/>
          <a:miter lim="800000"/>
        </a:ln>
        <a:effectLst/>
      </dgm:spPr>
      <dgm:t>
        <a:bodyPr anchor="t"/>
        <a:lstStyle/>
        <a:p>
          <a:pPr algn="l">
            <a:buNone/>
          </a:pPr>
          <a:r>
            <a:rPr lang="ja-JP" altLang="en-US" sz="900" dirty="0">
              <a:solidFill>
                <a:sysClr val="windowText" lastClr="000000"/>
              </a:solidFill>
              <a:latin typeface="Century" panose="020F0502020204030204"/>
              <a:ea typeface="ＭＳ 明朝" panose="02020609040205080304" pitchFamily="17" charset="-128"/>
              <a:cs typeface="+mn-cs"/>
            </a:rPr>
            <a:t>個人的な経験や知識の披露、教材製作に留まると、期間限定で広がりのない実践に終わったり、自ら「派遣隠し」を行ってしまう。</a:t>
          </a:r>
          <a:endParaRPr lang="en-US" sz="900" dirty="0">
            <a:solidFill>
              <a:sysClr val="windowText" lastClr="000000"/>
            </a:solidFill>
            <a:latin typeface="Century" panose="020F0502020204030204"/>
            <a:ea typeface="+mn-ea"/>
            <a:cs typeface="+mn-cs"/>
          </a:endParaRPr>
        </a:p>
      </dgm:t>
    </dgm:pt>
    <dgm:pt modelId="{B91F9FF6-42AF-4CCE-A319-22786BAAF3E2}" type="parTrans" cxnId="{0CC33569-0F28-420B-8FFE-A0BBC5EB1172}">
      <dgm:prSet/>
      <dgm:spPr/>
      <dgm:t>
        <a:bodyPr/>
        <a:lstStyle/>
        <a:p>
          <a:endParaRPr lang="en-US"/>
        </a:p>
      </dgm:t>
    </dgm:pt>
    <dgm:pt modelId="{DFE57C31-9D6B-407C-A033-A0667BD422BD}" type="sibTrans" cxnId="{0CC33569-0F28-420B-8FFE-A0BBC5EB1172}">
      <dgm:prSet/>
      <dgm:spPr/>
      <dgm:t>
        <a:bodyPr/>
        <a:lstStyle/>
        <a:p>
          <a:endParaRPr lang="en-US"/>
        </a:p>
      </dgm:t>
    </dgm:pt>
    <dgm:pt modelId="{FEEC0E5F-6D9E-4279-B005-6260E6708606}">
      <dgm:prSet custT="1"/>
      <dgm:spPr>
        <a:xfrm>
          <a:off x="90488" y="1893529"/>
          <a:ext cx="2399506" cy="456182"/>
        </a:xfrm>
        <a:prstGeom prst="roundRect">
          <a:avLst>
            <a:gd name="adj" fmla="val 10000"/>
          </a:avLst>
        </a:prstGeom>
        <a:noFill/>
        <a:ln w="12700" cap="flat" cmpd="sng" algn="ctr">
          <a:solidFill>
            <a:sysClr val="windowText" lastClr="000000"/>
          </a:solidFill>
          <a:prstDash val="solid"/>
          <a:miter lim="800000"/>
        </a:ln>
        <a:effectLst/>
      </dgm:spPr>
      <dgm:t>
        <a:bodyPr anchor="t"/>
        <a:lstStyle/>
        <a:p>
          <a:pPr algn="l">
            <a:lnSpc>
              <a:spcPct val="80000"/>
            </a:lnSpc>
            <a:buNone/>
          </a:pPr>
          <a:r>
            <a:rPr lang="ja-JP" altLang="en-US" sz="900" dirty="0">
              <a:solidFill>
                <a:sysClr val="windowText" lastClr="000000"/>
              </a:solidFill>
              <a:latin typeface="Century" panose="020F0502020204030204"/>
              <a:ea typeface="ＭＳ 明朝" panose="02020609040205080304" pitchFamily="17" charset="-128"/>
              <a:cs typeface="+mn-cs"/>
            </a:rPr>
            <a:t>〇各都道府県の国際理解教育研究会や地域のボランティア団体、日本語指導教員などの活動を率先して行う。</a:t>
          </a:r>
        </a:p>
      </dgm:t>
    </dgm:pt>
    <dgm:pt modelId="{58689E52-10C6-42A5-A10B-0A10D3957501}" type="parTrans" cxnId="{7E8A0708-DF79-41F6-B0BC-ED4445FFAEC7}">
      <dgm:prSet/>
      <dgm:spPr/>
      <dgm:t>
        <a:bodyPr/>
        <a:lstStyle/>
        <a:p>
          <a:endParaRPr lang="en-US"/>
        </a:p>
      </dgm:t>
    </dgm:pt>
    <dgm:pt modelId="{62B1B198-52ED-47DE-9693-C8E1ECB14312}" type="sibTrans" cxnId="{7E8A0708-DF79-41F6-B0BC-ED4445FFAEC7}">
      <dgm:prSet/>
      <dgm:spPr/>
      <dgm:t>
        <a:bodyPr/>
        <a:lstStyle/>
        <a:p>
          <a:endParaRPr lang="en-US"/>
        </a:p>
      </dgm:t>
    </dgm:pt>
    <dgm:pt modelId="{7B3F73EA-8D83-4CF9-9189-73EA2B67556A}">
      <dgm:prSet custT="1"/>
      <dgm:spPr>
        <a:xfrm>
          <a:off x="2741916" y="418662"/>
          <a:ext cx="1877706" cy="419074"/>
        </a:xfrm>
        <a:prstGeom prst="roundRect">
          <a:avLst>
            <a:gd name="adj" fmla="val 10000"/>
          </a:avLst>
        </a:prstGeom>
        <a:noFill/>
        <a:ln w="12700" cap="flat" cmpd="sng" algn="ctr">
          <a:solidFill>
            <a:sysClr val="windowText" lastClr="000000"/>
          </a:solidFill>
          <a:prstDash val="solid"/>
          <a:miter lim="800000"/>
        </a:ln>
        <a:effectLst/>
      </dgm:spPr>
      <dgm:t>
        <a:bodyPr anchor="t"/>
        <a:lstStyle/>
        <a:p>
          <a:pPr algn="l">
            <a:lnSpc>
              <a:spcPts val="900"/>
            </a:lnSpc>
            <a:buNone/>
          </a:pPr>
          <a:r>
            <a:rPr lang="ja-JP" altLang="en-US" sz="900" dirty="0">
              <a:solidFill>
                <a:sysClr val="windowText" lastClr="000000"/>
              </a:solidFill>
              <a:latin typeface="Century" panose="020F0502020204030204"/>
              <a:ea typeface="ＭＳ 明朝" panose="02020609040205080304" pitchFamily="17" charset="-128"/>
              <a:cs typeface="+mn-cs"/>
            </a:rPr>
            <a:t>ものの見方・考え方に変容が起こる。批判的な思考力や表現力を身に着ける</a:t>
          </a:r>
          <a:r>
            <a:rPr lang="ja-JP" altLang="en-US" sz="1400" dirty="0">
              <a:solidFill>
                <a:sysClr val="windowText" lastClr="000000"/>
              </a:solidFill>
              <a:latin typeface="Century" panose="020F0502020204030204"/>
              <a:ea typeface="ＭＳ 明朝" panose="02020609040205080304" pitchFamily="17" charset="-128"/>
              <a:cs typeface="+mn-cs"/>
            </a:rPr>
            <a:t>。</a:t>
          </a:r>
          <a:endParaRPr lang="en-US" sz="1400" dirty="0">
            <a:solidFill>
              <a:sysClr val="windowText" lastClr="000000"/>
            </a:solidFill>
            <a:latin typeface="Century" panose="020F0502020204030204"/>
            <a:ea typeface="+mn-ea"/>
            <a:cs typeface="+mn-cs"/>
          </a:endParaRPr>
        </a:p>
      </dgm:t>
    </dgm:pt>
    <dgm:pt modelId="{4BCAD29E-A30F-43CB-98C7-62CFD2DDFEC8}" type="parTrans" cxnId="{3A927DC6-331F-4F5C-AE00-ECBD4B277463}">
      <dgm:prSet/>
      <dgm:spPr/>
      <dgm:t>
        <a:bodyPr/>
        <a:lstStyle/>
        <a:p>
          <a:endParaRPr lang="en-US"/>
        </a:p>
      </dgm:t>
    </dgm:pt>
    <dgm:pt modelId="{A32860DA-2E43-4756-A9AA-8280597121F6}" type="sibTrans" cxnId="{3A927DC6-331F-4F5C-AE00-ECBD4B277463}">
      <dgm:prSet/>
      <dgm:spPr/>
      <dgm:t>
        <a:bodyPr/>
        <a:lstStyle/>
        <a:p>
          <a:endParaRPr lang="en-US"/>
        </a:p>
      </dgm:t>
    </dgm:pt>
    <dgm:pt modelId="{FE04C5E3-0165-48EA-ADB7-DEE8EA204918}">
      <dgm:prSet custT="1"/>
      <dgm:spPr>
        <a:xfrm>
          <a:off x="2762261" y="1018649"/>
          <a:ext cx="1876416" cy="585118"/>
        </a:xfrm>
        <a:prstGeom prst="roundRect">
          <a:avLst>
            <a:gd name="adj" fmla="val 10000"/>
          </a:avLst>
        </a:prstGeom>
        <a:noFill/>
        <a:ln w="12700" cap="flat" cmpd="sng" algn="ctr">
          <a:solidFill>
            <a:sysClr val="windowText" lastClr="000000"/>
          </a:solidFill>
          <a:prstDash val="solid"/>
          <a:miter lim="800000"/>
        </a:ln>
        <a:effectLst/>
      </dgm:spPr>
      <dgm:t>
        <a:bodyPr/>
        <a:lstStyle/>
        <a:p>
          <a:pPr algn="l">
            <a:buNone/>
          </a:pPr>
          <a:r>
            <a:rPr lang="ja-JP" altLang="en-US" sz="900" dirty="0">
              <a:solidFill>
                <a:sysClr val="windowText" lastClr="000000"/>
              </a:solidFill>
              <a:latin typeface="Century" panose="020F0502020204030204"/>
              <a:ea typeface="ＭＳ 明朝" panose="02020609040205080304" pitchFamily="17" charset="-128"/>
              <a:cs typeface="+mn-cs"/>
            </a:rPr>
            <a:t>ものの見方・考え方に変容が起こるので、国際理解教育にこだわらず、柔軟な視点視座から様々な課題に対応できる。</a:t>
          </a:r>
          <a:endParaRPr lang="en-US" sz="900" dirty="0">
            <a:solidFill>
              <a:sysClr val="windowText" lastClr="000000"/>
            </a:solidFill>
            <a:latin typeface="Century" panose="020F0502020204030204"/>
            <a:ea typeface="+mn-ea"/>
            <a:cs typeface="+mn-cs"/>
          </a:endParaRPr>
        </a:p>
      </dgm:t>
    </dgm:pt>
    <dgm:pt modelId="{B5057A47-94BA-4880-96B4-7B855F474A0D}" type="parTrans" cxnId="{9FA2CC94-7891-47E8-883E-9E10A744538E}">
      <dgm:prSet/>
      <dgm:spPr/>
      <dgm:t>
        <a:bodyPr/>
        <a:lstStyle/>
        <a:p>
          <a:endParaRPr lang="en-US"/>
        </a:p>
      </dgm:t>
    </dgm:pt>
    <dgm:pt modelId="{660D88C4-486A-4711-8BF2-A06C4B8E41F8}" type="sibTrans" cxnId="{9FA2CC94-7891-47E8-883E-9E10A744538E}">
      <dgm:prSet/>
      <dgm:spPr/>
      <dgm:t>
        <a:bodyPr/>
        <a:lstStyle/>
        <a:p>
          <a:endParaRPr lang="en-US"/>
        </a:p>
      </dgm:t>
    </dgm:pt>
    <dgm:pt modelId="{417730A4-940A-4212-84BD-FACB44ADB621}">
      <dgm:prSet custT="1"/>
      <dgm:spPr>
        <a:xfrm>
          <a:off x="2698351" y="1639775"/>
          <a:ext cx="1940326" cy="540884"/>
        </a:xfrm>
        <a:prstGeom prst="roundRect">
          <a:avLst>
            <a:gd name="adj" fmla="val 10000"/>
          </a:avLst>
        </a:prstGeom>
        <a:noFill/>
        <a:ln w="12700" cap="flat" cmpd="sng" algn="ctr">
          <a:solidFill>
            <a:sysClr val="windowText" lastClr="000000"/>
          </a:solidFill>
          <a:prstDash val="solid"/>
          <a:miter lim="800000"/>
        </a:ln>
        <a:effectLst/>
      </dgm:spPr>
      <dgm:t>
        <a:bodyPr anchor="t"/>
        <a:lstStyle/>
        <a:p>
          <a:pPr algn="l">
            <a:buNone/>
          </a:pPr>
          <a:r>
            <a:rPr lang="ja-JP" altLang="en-US" sz="900" dirty="0">
              <a:solidFill>
                <a:sysClr val="windowText" lastClr="000000"/>
              </a:solidFill>
              <a:latin typeface="Century" panose="020F0502020204030204"/>
              <a:ea typeface="ＭＳ 明朝" panose="02020609040205080304" pitchFamily="17" charset="-128"/>
              <a:cs typeface="+mn-cs"/>
            </a:rPr>
            <a:t>文科省の教育改革に対してもグローバルな視点からスムーズに受容・理解でき、学校におけるリーダー的な存在として職務を遂行する。</a:t>
          </a:r>
          <a:endParaRPr lang="en-US" sz="900" dirty="0">
            <a:solidFill>
              <a:sysClr val="windowText" lastClr="000000"/>
            </a:solidFill>
            <a:latin typeface="Century" panose="020F0502020204030204"/>
            <a:ea typeface="+mn-ea"/>
            <a:cs typeface="+mn-cs"/>
          </a:endParaRPr>
        </a:p>
      </dgm:t>
    </dgm:pt>
    <dgm:pt modelId="{0F015ABD-DA61-4D10-B710-8619BD0D3729}" type="parTrans" cxnId="{CD13CDF5-ADE2-44F9-9CF8-47B042363433}">
      <dgm:prSet/>
      <dgm:spPr/>
      <dgm:t>
        <a:bodyPr/>
        <a:lstStyle/>
        <a:p>
          <a:endParaRPr lang="en-US"/>
        </a:p>
      </dgm:t>
    </dgm:pt>
    <dgm:pt modelId="{DADF85C7-F406-489B-B452-CFFF3731D617}" type="sibTrans" cxnId="{CD13CDF5-ADE2-44F9-9CF8-47B042363433}">
      <dgm:prSet/>
      <dgm:spPr/>
      <dgm:t>
        <a:bodyPr/>
        <a:lstStyle/>
        <a:p>
          <a:endParaRPr lang="en-US"/>
        </a:p>
      </dgm:t>
    </dgm:pt>
    <dgm:pt modelId="{DA21B2E6-D972-4D72-A009-3B497F57D749}">
      <dgm:prSet custT="1"/>
      <dgm:spPr>
        <a:xfrm>
          <a:off x="4857751" y="1474538"/>
          <a:ext cx="1891413" cy="573337"/>
        </a:xfrm>
        <a:prstGeom prst="roundRect">
          <a:avLst>
            <a:gd name="adj" fmla="val 10000"/>
          </a:avLst>
        </a:prstGeom>
        <a:noFill/>
        <a:ln w="12700" cap="flat" cmpd="sng" algn="ctr">
          <a:solidFill>
            <a:sysClr val="windowText" lastClr="000000"/>
          </a:solidFill>
          <a:prstDash val="solid"/>
          <a:miter lim="800000"/>
        </a:ln>
        <a:effectLst/>
      </dgm:spPr>
      <dgm:t>
        <a:bodyPr anchor="t"/>
        <a:lstStyle/>
        <a:p>
          <a:pPr algn="l">
            <a:lnSpc>
              <a:spcPts val="900"/>
            </a:lnSpc>
            <a:buNone/>
          </a:pPr>
          <a:r>
            <a:rPr lang="ja-JP" altLang="en-US" sz="900" dirty="0">
              <a:solidFill>
                <a:sysClr val="windowText" lastClr="000000"/>
              </a:solidFill>
              <a:latin typeface="Century" panose="020F0502020204030204"/>
              <a:ea typeface="ＭＳ 明朝" panose="02020609040205080304" pitchFamily="17" charset="-128"/>
              <a:cs typeface="+mn-cs"/>
            </a:rPr>
            <a:t>児童生徒とのコミュニケーションの在り方や教育観が変わる。生活指導のありかた、グループ指導や部活動指導が変わる。相互交流的な学びを大切にする</a:t>
          </a:r>
          <a:r>
            <a:rPr lang="ja-JP" altLang="en-US" sz="1400" dirty="0">
              <a:solidFill>
                <a:sysClr val="windowText" lastClr="000000"/>
              </a:solidFill>
              <a:latin typeface="Century" panose="020F0502020204030204"/>
              <a:ea typeface="ＭＳ 明朝" panose="02020609040205080304" pitchFamily="17" charset="-128"/>
              <a:cs typeface="+mn-cs"/>
            </a:rPr>
            <a:t>。</a:t>
          </a:r>
          <a:endParaRPr lang="en-US" sz="1400" dirty="0">
            <a:solidFill>
              <a:sysClr val="windowText" lastClr="000000"/>
            </a:solidFill>
            <a:latin typeface="Century" panose="020F0502020204030204"/>
            <a:ea typeface="+mn-ea"/>
            <a:cs typeface="+mn-cs"/>
          </a:endParaRPr>
        </a:p>
      </dgm:t>
    </dgm:pt>
    <dgm:pt modelId="{620BC3EF-4EDC-45EA-8B92-5879F534259A}" type="parTrans" cxnId="{8D603A49-7F18-428D-B0B8-7A5DD26AB47D}">
      <dgm:prSet/>
      <dgm:spPr/>
      <dgm:t>
        <a:bodyPr/>
        <a:lstStyle/>
        <a:p>
          <a:endParaRPr lang="en-US"/>
        </a:p>
      </dgm:t>
    </dgm:pt>
    <dgm:pt modelId="{BE19CD90-B23C-4399-A8A0-B35F68AE481F}" type="sibTrans" cxnId="{8D603A49-7F18-428D-B0B8-7A5DD26AB47D}">
      <dgm:prSet/>
      <dgm:spPr/>
      <dgm:t>
        <a:bodyPr/>
        <a:lstStyle/>
        <a:p>
          <a:endParaRPr lang="en-US"/>
        </a:p>
      </dgm:t>
    </dgm:pt>
    <dgm:pt modelId="{437E137B-4807-4610-B8E5-2B69AD1B8E62}">
      <dgm:prSet custT="1"/>
      <dgm:spPr>
        <a:xfrm>
          <a:off x="4857751" y="803213"/>
          <a:ext cx="1926727" cy="573337"/>
        </a:xfrm>
        <a:prstGeom prst="roundRect">
          <a:avLst>
            <a:gd name="adj" fmla="val 10000"/>
          </a:avLst>
        </a:prstGeom>
        <a:noFill/>
        <a:ln w="12700" cap="flat" cmpd="sng" algn="ctr">
          <a:solidFill>
            <a:sysClr val="windowText" lastClr="000000"/>
          </a:solidFill>
          <a:prstDash val="solid"/>
          <a:miter lim="800000"/>
        </a:ln>
        <a:effectLst/>
      </dgm:spPr>
      <dgm:t>
        <a:bodyPr anchor="t"/>
        <a:lstStyle/>
        <a:p>
          <a:pPr algn="l">
            <a:lnSpc>
              <a:spcPct val="80000"/>
            </a:lnSpc>
            <a:buNone/>
          </a:pPr>
          <a:r>
            <a:rPr lang="ja-JP" altLang="en-US" sz="900" dirty="0">
              <a:solidFill>
                <a:sysClr val="windowText" lastClr="000000"/>
              </a:solidFill>
              <a:latin typeface="Century" panose="020F0502020204030204"/>
              <a:ea typeface="ＭＳ 明朝" panose="02020609040205080304" pitchFamily="17" charset="-128"/>
              <a:cs typeface="+mn-cs"/>
            </a:rPr>
            <a:t>海外での生活の中で「異質なもの」「理解できないもの」に対する受容の態度など、寛容性・協調性・エポケー・人権意識が、異文化・外国人との接触の中で培われる。</a:t>
          </a:r>
          <a:endParaRPr lang="en-US" sz="900" dirty="0">
            <a:solidFill>
              <a:sysClr val="windowText" lastClr="000000"/>
            </a:solidFill>
            <a:latin typeface="Century" panose="020F0502020204030204"/>
            <a:ea typeface="+mn-ea"/>
            <a:cs typeface="+mn-cs"/>
          </a:endParaRPr>
        </a:p>
      </dgm:t>
    </dgm:pt>
    <dgm:pt modelId="{3850EAF0-7F0D-43A1-85E6-6422EF352A26}" type="parTrans" cxnId="{30FC0FD4-3035-4353-8796-2EFC2030A7E7}">
      <dgm:prSet/>
      <dgm:spPr/>
      <dgm:t>
        <a:bodyPr/>
        <a:lstStyle/>
        <a:p>
          <a:endParaRPr lang="en-US"/>
        </a:p>
      </dgm:t>
    </dgm:pt>
    <dgm:pt modelId="{434D15D1-20B2-4932-912C-49DCE45B847F}" type="sibTrans" cxnId="{30FC0FD4-3035-4353-8796-2EFC2030A7E7}">
      <dgm:prSet/>
      <dgm:spPr/>
      <dgm:t>
        <a:bodyPr/>
        <a:lstStyle/>
        <a:p>
          <a:endParaRPr lang="en-US"/>
        </a:p>
      </dgm:t>
    </dgm:pt>
    <dgm:pt modelId="{325E16B3-97A5-4D78-9F61-6A5A64DA9457}">
      <dgm:prSet custT="1"/>
      <dgm:spPr>
        <a:xfrm>
          <a:off x="4857751" y="270558"/>
          <a:ext cx="1953092" cy="451988"/>
        </a:xfrm>
        <a:prstGeom prst="roundRect">
          <a:avLst>
            <a:gd name="adj" fmla="val 10000"/>
          </a:avLst>
        </a:prstGeom>
        <a:noFill/>
        <a:ln w="12700" cap="flat" cmpd="sng" algn="ctr">
          <a:solidFill>
            <a:sysClr val="windowText" lastClr="000000"/>
          </a:solidFill>
          <a:prstDash val="solid"/>
          <a:miter lim="800000"/>
        </a:ln>
        <a:effectLst/>
      </dgm:spPr>
      <dgm:t>
        <a:bodyPr anchor="t"/>
        <a:lstStyle/>
        <a:p>
          <a:pPr algn="l">
            <a:buNone/>
          </a:pPr>
          <a:r>
            <a:rPr lang="ja-JP" altLang="en-US" sz="900" dirty="0">
              <a:solidFill>
                <a:sysClr val="windowText" lastClr="000000"/>
              </a:solidFill>
              <a:latin typeface="Century" panose="020F0502020204030204"/>
              <a:ea typeface="ＭＳ 明朝" panose="02020609040205080304" pitchFamily="17" charset="-128"/>
              <a:cs typeface="+mn-cs"/>
            </a:rPr>
            <a:t>ものの感じ方・行動の仕方・態度が変容する。人権意識・寛容・異質性の受容など。</a:t>
          </a:r>
          <a:endParaRPr lang="en-US" sz="900" dirty="0">
            <a:solidFill>
              <a:sysClr val="windowText" lastClr="000000"/>
            </a:solidFill>
            <a:latin typeface="Century" panose="020F0502020204030204"/>
            <a:ea typeface="+mn-ea"/>
            <a:cs typeface="+mn-cs"/>
          </a:endParaRPr>
        </a:p>
      </dgm:t>
    </dgm:pt>
    <dgm:pt modelId="{1741821C-128C-4F33-9DC5-465143093CF4}" type="parTrans" cxnId="{E9ABC888-A8A5-45E8-96AA-DD45F6998964}">
      <dgm:prSet/>
      <dgm:spPr/>
      <dgm:t>
        <a:bodyPr/>
        <a:lstStyle/>
        <a:p>
          <a:endParaRPr lang="en-US"/>
        </a:p>
      </dgm:t>
    </dgm:pt>
    <dgm:pt modelId="{396C4E35-5251-4B02-AE99-BD1AE369176A}" type="sibTrans" cxnId="{E9ABC888-A8A5-45E8-96AA-DD45F6998964}">
      <dgm:prSet/>
      <dgm:spPr/>
      <dgm:t>
        <a:bodyPr/>
        <a:lstStyle/>
        <a:p>
          <a:endParaRPr lang="en-US"/>
        </a:p>
      </dgm:t>
    </dgm:pt>
    <dgm:pt modelId="{3412B7AB-F0E7-4CE4-B21A-FC942701D15D}">
      <dgm:prSet custT="1"/>
      <dgm:spPr>
        <a:xfrm>
          <a:off x="91079" y="763438"/>
          <a:ext cx="2393002" cy="456182"/>
        </a:xfrm>
        <a:prstGeom prst="roundRect">
          <a:avLst>
            <a:gd name="adj" fmla="val 10000"/>
          </a:avLst>
        </a:prstGeom>
        <a:solidFill>
          <a:srgbClr val="4472C4">
            <a:hueOff val="0"/>
            <a:satOff val="0"/>
            <a:lumOff val="0"/>
            <a:alpha val="0"/>
          </a:srgbClr>
        </a:solidFill>
        <a:ln w="12700" cap="flat" cmpd="sng" algn="ctr">
          <a:solidFill>
            <a:sysClr val="windowText" lastClr="000000"/>
          </a:solidFill>
          <a:prstDash val="solid"/>
          <a:miter lim="800000"/>
        </a:ln>
        <a:effectLst/>
      </dgm:spPr>
      <dgm:t>
        <a:bodyPr/>
        <a:lstStyle/>
        <a:p>
          <a:pPr algn="l">
            <a:buNone/>
          </a:pPr>
          <a:r>
            <a:rPr lang="ja-JP" altLang="en-US" sz="900">
              <a:solidFill>
                <a:sysClr val="windowText" lastClr="000000"/>
              </a:solidFill>
              <a:latin typeface="Century" panose="020F0502020204030204"/>
              <a:ea typeface="ＭＳ 明朝" panose="02020609040205080304" pitchFamily="17" charset="-128"/>
              <a:cs typeface="+mn-cs"/>
            </a:rPr>
            <a:t>帰国子女や外国人子女の対応で、心理面も含め海外生活の体験が生かされる。また、外国人への日本語教育において貢献できる。</a:t>
          </a:r>
          <a:endParaRPr lang="en-US" sz="900">
            <a:solidFill>
              <a:sysClr val="windowText" lastClr="000000"/>
            </a:solidFill>
            <a:latin typeface="Century" panose="020F0502020204030204"/>
            <a:ea typeface="+mn-ea"/>
            <a:cs typeface="+mn-cs"/>
          </a:endParaRPr>
        </a:p>
      </dgm:t>
    </dgm:pt>
    <dgm:pt modelId="{2D2FF8FE-9326-4C3B-9814-713700B3D221}" type="parTrans" cxnId="{60D6D950-CC05-4A68-A43E-20DB7EDABB98}">
      <dgm:prSet/>
      <dgm:spPr/>
      <dgm:t>
        <a:bodyPr/>
        <a:lstStyle/>
        <a:p>
          <a:endParaRPr lang="en-US"/>
        </a:p>
      </dgm:t>
    </dgm:pt>
    <dgm:pt modelId="{D7BBA0EA-8A66-474B-BCA4-F7A9CE0E3D6B}" type="sibTrans" cxnId="{60D6D950-CC05-4A68-A43E-20DB7EDABB98}">
      <dgm:prSet/>
      <dgm:spPr/>
      <dgm:t>
        <a:bodyPr/>
        <a:lstStyle/>
        <a:p>
          <a:endParaRPr lang="en-US"/>
        </a:p>
      </dgm:t>
    </dgm:pt>
    <dgm:pt modelId="{4D2B4CCC-5238-441D-AF12-3B30CBA9D16C}">
      <dgm:prSet custT="1"/>
      <dgm:spPr>
        <a:xfrm>
          <a:off x="104335" y="1393249"/>
          <a:ext cx="2417929" cy="397036"/>
        </a:xfrm>
        <a:prstGeom prst="roundRect">
          <a:avLst>
            <a:gd name="adj" fmla="val 10000"/>
          </a:avLst>
        </a:prstGeom>
        <a:noFill/>
        <a:ln w="12700" cap="flat" cmpd="sng" algn="ctr">
          <a:solidFill>
            <a:sysClr val="windowText" lastClr="000000"/>
          </a:solidFill>
          <a:prstDash val="solid"/>
          <a:miter lim="800000"/>
        </a:ln>
        <a:effectLst/>
      </dgm:spPr>
      <dgm:t>
        <a:bodyPr/>
        <a:lstStyle/>
        <a:p>
          <a:pPr algn="l">
            <a:buNone/>
          </a:pPr>
          <a:r>
            <a:rPr lang="ja-JP" altLang="en-US" sz="900">
              <a:solidFill>
                <a:sysClr val="windowText" lastClr="000000"/>
              </a:solidFill>
              <a:latin typeface="Century" panose="020F0502020204030204"/>
              <a:ea typeface="ＭＳ 明朝" panose="02020609040205080304" pitchFamily="17" charset="-128"/>
              <a:cs typeface="+mn-cs"/>
            </a:rPr>
            <a:t>〇学校の校務分掌や市町村教育委員会から国際理解教育に関わる職務に配置され、海外の知見を活用し活躍する。</a:t>
          </a:r>
          <a:endParaRPr lang="en-US" sz="900">
            <a:solidFill>
              <a:sysClr val="windowText" lastClr="000000"/>
            </a:solidFill>
            <a:latin typeface="Century" panose="020F0502020204030204"/>
            <a:ea typeface="+mn-ea"/>
            <a:cs typeface="+mn-cs"/>
          </a:endParaRPr>
        </a:p>
      </dgm:t>
    </dgm:pt>
    <dgm:pt modelId="{E11BEAA3-18A5-4621-B14C-C13DA1918246}" type="parTrans" cxnId="{CD3FF5F9-7DC8-4A87-8400-63EE535A7BE2}">
      <dgm:prSet/>
      <dgm:spPr/>
      <dgm:t>
        <a:bodyPr/>
        <a:lstStyle/>
        <a:p>
          <a:endParaRPr lang="en-US"/>
        </a:p>
      </dgm:t>
    </dgm:pt>
    <dgm:pt modelId="{2AF79396-0D3B-491C-B325-701F27F58D08}" type="sibTrans" cxnId="{CD3FF5F9-7DC8-4A87-8400-63EE535A7BE2}">
      <dgm:prSet/>
      <dgm:spPr/>
      <dgm:t>
        <a:bodyPr/>
        <a:lstStyle/>
        <a:p>
          <a:endParaRPr lang="en-US"/>
        </a:p>
      </dgm:t>
    </dgm:pt>
    <dgm:pt modelId="{1D8E9EF4-CBEF-49E4-9625-70E205BB8DA3}">
      <dgm:prSet custT="1"/>
      <dgm:spPr>
        <a:xfrm>
          <a:off x="2737535" y="2371725"/>
          <a:ext cx="1901141" cy="585118"/>
        </a:xfrm>
        <a:prstGeom prst="roundRect">
          <a:avLst>
            <a:gd name="adj" fmla="val 10000"/>
          </a:avLst>
        </a:prstGeom>
        <a:noFill/>
        <a:ln w="12700" cap="flat" cmpd="sng" algn="ctr">
          <a:solidFill>
            <a:sysClr val="windowText" lastClr="000000"/>
          </a:solidFill>
          <a:prstDash val="dash"/>
          <a:miter lim="800000"/>
        </a:ln>
        <a:effectLst/>
      </dgm:spPr>
      <dgm:t>
        <a:bodyPr/>
        <a:lstStyle/>
        <a:p>
          <a:pPr algn="l">
            <a:buNone/>
          </a:pPr>
          <a:r>
            <a:rPr kumimoji="1" lang="ja-JP" altLang="en-US" sz="900">
              <a:solidFill>
                <a:sysClr val="windowText" lastClr="000000"/>
              </a:solidFill>
              <a:latin typeface="Century" panose="020F0502020204030204"/>
              <a:ea typeface="ＭＳ 明朝" panose="02020609040205080304" pitchFamily="17" charset="-128"/>
              <a:cs typeface="+mn-cs"/>
            </a:rPr>
            <a:t>海外で身につけた異なるものの見方・考え方が、国内では理解されないと思う。また、「海外では」という言い方で反感をかってしまう。</a:t>
          </a:r>
          <a:r>
            <a:rPr lang="ja-JP" altLang="en-US" sz="900">
              <a:solidFill>
                <a:sysClr val="windowText" lastClr="000000"/>
              </a:solidFill>
              <a:latin typeface="Century" panose="020F0502020204030204"/>
              <a:ea typeface="ＭＳ 明朝" panose="02020609040205080304" pitchFamily="17" charset="-128"/>
              <a:cs typeface="+mn-cs"/>
            </a:rPr>
            <a:t>。</a:t>
          </a:r>
          <a:endParaRPr lang="en-US" sz="900">
            <a:solidFill>
              <a:sysClr val="windowText" lastClr="000000"/>
            </a:solidFill>
            <a:latin typeface="Century" panose="020F0502020204030204"/>
            <a:ea typeface="+mn-ea"/>
            <a:cs typeface="+mn-cs"/>
          </a:endParaRPr>
        </a:p>
      </dgm:t>
    </dgm:pt>
    <dgm:pt modelId="{10558050-6D5E-45A7-9B59-E223FA1D64B9}" type="parTrans" cxnId="{C1F66FE2-40D2-464D-849E-C65D1D69AA42}">
      <dgm:prSet/>
      <dgm:spPr/>
      <dgm:t>
        <a:bodyPr/>
        <a:lstStyle/>
        <a:p>
          <a:endParaRPr lang="en-US"/>
        </a:p>
      </dgm:t>
    </dgm:pt>
    <dgm:pt modelId="{1D6E27FB-0D4B-4090-BF80-5C8E37C92B68}" type="sibTrans" cxnId="{C1F66FE2-40D2-464D-849E-C65D1D69AA42}">
      <dgm:prSet/>
      <dgm:spPr/>
      <dgm:t>
        <a:bodyPr/>
        <a:lstStyle/>
        <a:p>
          <a:endParaRPr lang="en-US"/>
        </a:p>
      </dgm:t>
    </dgm:pt>
    <dgm:pt modelId="{646FCCC0-2F67-49BC-9E71-13FF9E706EEE}">
      <dgm:prSet custT="1"/>
      <dgm:spPr>
        <a:xfrm>
          <a:off x="4857744" y="2217550"/>
          <a:ext cx="1866512" cy="531495"/>
        </a:xfrm>
        <a:prstGeom prst="roundRect">
          <a:avLst>
            <a:gd name="adj" fmla="val 10000"/>
          </a:avLst>
        </a:prstGeom>
        <a:noFill/>
        <a:ln w="12700" cap="flat" cmpd="sng" algn="ctr">
          <a:solidFill>
            <a:sysClr val="windowText" lastClr="000000"/>
          </a:solidFill>
          <a:prstDash val="dash"/>
          <a:miter lim="800000"/>
        </a:ln>
        <a:effectLst/>
      </dgm:spPr>
      <dgm:t>
        <a:bodyPr/>
        <a:lstStyle/>
        <a:p>
          <a:pPr algn="l">
            <a:buNone/>
          </a:pPr>
          <a:r>
            <a:rPr lang="ja-JP" altLang="en-US" sz="900">
              <a:solidFill>
                <a:sysClr val="windowText" lastClr="000000"/>
              </a:solidFill>
              <a:latin typeface="Century" panose="020F0502020204030204"/>
              <a:ea typeface="ＭＳ 明朝" panose="02020609040205080304" pitchFamily="17" charset="-128"/>
              <a:cs typeface="+mn-cs"/>
            </a:rPr>
            <a:t>校内で新しい方法や考え方を説得することが難しい。教育改革や</a:t>
          </a:r>
          <a:r>
            <a:rPr lang="en-US" altLang="ja-JP" sz="900">
              <a:solidFill>
                <a:sysClr val="windowText" lastClr="000000"/>
              </a:solidFill>
              <a:latin typeface="Century" panose="020F0502020204030204"/>
              <a:ea typeface="ＭＳ 明朝" panose="02020609040205080304" pitchFamily="17" charset="-128"/>
              <a:cs typeface="+mn-cs"/>
            </a:rPr>
            <a:t>ICT</a:t>
          </a:r>
          <a:r>
            <a:rPr lang="ja-JP" altLang="en-US" sz="900">
              <a:solidFill>
                <a:sysClr val="windowText" lastClr="000000"/>
              </a:solidFill>
              <a:latin typeface="Century" panose="020F0502020204030204"/>
              <a:ea typeface="ＭＳ 明朝" panose="02020609040205080304" pitchFamily="17" charset="-128"/>
              <a:cs typeface="+mn-cs"/>
            </a:rPr>
            <a:t>化にしり込みする。</a:t>
          </a:r>
          <a:endParaRPr lang="en-US" sz="900">
            <a:solidFill>
              <a:sysClr val="windowText" lastClr="000000"/>
            </a:solidFill>
            <a:latin typeface="Century" panose="020F0502020204030204"/>
            <a:ea typeface="+mn-ea"/>
            <a:cs typeface="+mn-cs"/>
          </a:endParaRPr>
        </a:p>
      </dgm:t>
    </dgm:pt>
    <dgm:pt modelId="{460ED115-A2F9-4EC6-84FD-52749287B2E2}" type="parTrans" cxnId="{C1D7A015-8B0C-44A9-B9A9-2AF9F27B3AA2}">
      <dgm:prSet/>
      <dgm:spPr/>
      <dgm:t>
        <a:bodyPr/>
        <a:lstStyle/>
        <a:p>
          <a:endParaRPr lang="en-US"/>
        </a:p>
      </dgm:t>
    </dgm:pt>
    <dgm:pt modelId="{015BCDCE-BEFB-4085-BA2A-C1B5F0D8D6C2}" type="sibTrans" cxnId="{C1D7A015-8B0C-44A9-B9A9-2AF9F27B3AA2}">
      <dgm:prSet/>
      <dgm:spPr/>
      <dgm:t>
        <a:bodyPr/>
        <a:lstStyle/>
        <a:p>
          <a:endParaRPr lang="en-US"/>
        </a:p>
      </dgm:t>
    </dgm:pt>
    <dgm:pt modelId="{42054603-FBA4-47C0-8600-5CE5DB9CC493}" type="pres">
      <dgm:prSet presAssocID="{98DE70BD-864F-401A-89F2-147ADB7A0659}" presName="theList" presStyleCnt="0">
        <dgm:presLayoutVars>
          <dgm:dir/>
          <dgm:animLvl val="lvl"/>
          <dgm:resizeHandles val="exact"/>
        </dgm:presLayoutVars>
      </dgm:prSet>
      <dgm:spPr/>
    </dgm:pt>
    <dgm:pt modelId="{E840F4C1-A893-42E8-ABEE-CCD8AE01F42F}" type="pres">
      <dgm:prSet presAssocID="{0583405A-EA46-402F-AC4C-E7480A47D2F8}" presName="compNode" presStyleCnt="0"/>
      <dgm:spPr/>
    </dgm:pt>
    <dgm:pt modelId="{4DD55824-7753-4B8C-882E-8A4F3D46B9C1}" type="pres">
      <dgm:prSet presAssocID="{0583405A-EA46-402F-AC4C-E7480A47D2F8}" presName="aNode" presStyleLbl="bgShp" presStyleIdx="0" presStyleCnt="3" custScaleX="151302" custLinFactNeighborX="872" custLinFactNeighborY="231"/>
      <dgm:spPr/>
    </dgm:pt>
    <dgm:pt modelId="{4D1AC735-11AA-4472-8981-7EE162DD8F9B}" type="pres">
      <dgm:prSet presAssocID="{0583405A-EA46-402F-AC4C-E7480A47D2F8}" presName="textNode" presStyleLbl="bgShp" presStyleIdx="0" presStyleCnt="3"/>
      <dgm:spPr/>
    </dgm:pt>
    <dgm:pt modelId="{881963CB-94D1-4414-9021-9FDAEC3EF3B7}" type="pres">
      <dgm:prSet presAssocID="{0583405A-EA46-402F-AC4C-E7480A47D2F8}" presName="compChildNode" presStyleCnt="0"/>
      <dgm:spPr/>
    </dgm:pt>
    <dgm:pt modelId="{6BEF9517-ECE3-4488-B8AA-A95409EDC783}" type="pres">
      <dgm:prSet presAssocID="{0583405A-EA46-402F-AC4C-E7480A47D2F8}" presName="theInnerList" presStyleCnt="0"/>
      <dgm:spPr/>
    </dgm:pt>
    <dgm:pt modelId="{DC5AE968-54CF-4F5F-AC63-ED3F2C236D32}" type="pres">
      <dgm:prSet presAssocID="{28EFFD4A-6B88-481A-9E84-3B2C469CEC8D}" presName="childNode" presStyleLbl="node1" presStyleIdx="0" presStyleCnt="13" custScaleX="177965" custScaleY="2000000" custLinFactY="5611159" custLinFactNeighborX="555" custLinFactNeighborY="5700000">
        <dgm:presLayoutVars>
          <dgm:bulletEnabled val="1"/>
        </dgm:presLayoutVars>
      </dgm:prSet>
      <dgm:spPr/>
    </dgm:pt>
    <dgm:pt modelId="{F8DD0D4E-951F-48E9-837F-E4F235E13877}" type="pres">
      <dgm:prSet presAssocID="{28EFFD4A-6B88-481A-9E84-3B2C469CEC8D}" presName="aSpace2" presStyleCnt="0"/>
      <dgm:spPr/>
    </dgm:pt>
    <dgm:pt modelId="{8748FCCF-7BF7-40D5-944B-3B86888C4277}" type="pres">
      <dgm:prSet presAssocID="{3276CD5A-36CE-4389-B000-69DB25BFD608}" presName="childNode" presStyleLbl="node1" presStyleIdx="1" presStyleCnt="13" custScaleX="183200" custScaleY="1598751" custLinFactY="-4427747" custLinFactNeighborX="1774" custLinFactNeighborY="-4500000">
        <dgm:presLayoutVars>
          <dgm:bulletEnabled val="1"/>
        </dgm:presLayoutVars>
      </dgm:prSet>
      <dgm:spPr>
        <a:prstGeom prst="roundRect">
          <a:avLst/>
        </a:prstGeom>
      </dgm:spPr>
    </dgm:pt>
    <dgm:pt modelId="{0797065F-9B3F-4220-95EA-07B8591AB213}" type="pres">
      <dgm:prSet presAssocID="{3276CD5A-36CE-4389-B000-69DB25BFD608}" presName="aSpace2" presStyleCnt="0"/>
      <dgm:spPr/>
    </dgm:pt>
    <dgm:pt modelId="{2439F777-7606-4E46-8F5F-1E922CCDD9A5}" type="pres">
      <dgm:prSet presAssocID="{3412B7AB-F0E7-4CE4-B21A-FC942701D15D}" presName="childNode" presStyleLbl="node1" presStyleIdx="2" presStyleCnt="13" custScaleX="178081" custScaleY="2000000" custLinFactY="-4000000" custLinFactNeighborX="1076" custLinFactNeighborY="-4048880">
        <dgm:presLayoutVars>
          <dgm:bulletEnabled val="1"/>
        </dgm:presLayoutVars>
      </dgm:prSet>
      <dgm:spPr/>
    </dgm:pt>
    <dgm:pt modelId="{E24BDC00-2BD3-4D66-ADE4-F2464A26C406}" type="pres">
      <dgm:prSet presAssocID="{3412B7AB-F0E7-4CE4-B21A-FC942701D15D}" presName="aSpace2" presStyleCnt="0"/>
      <dgm:spPr/>
    </dgm:pt>
    <dgm:pt modelId="{7737388E-2592-42D1-893B-4FAF2C7497D1}" type="pres">
      <dgm:prSet presAssocID="{FEEC0E5F-6D9E-4279-B005-6260E6708606}" presName="childNode" presStyleLbl="node1" presStyleIdx="3" presStyleCnt="13" custScaleX="178565" custScaleY="2000000" custLinFactY="-1452966" custLinFactNeighborX="1274" custLinFactNeighborY="-1500000">
        <dgm:presLayoutVars>
          <dgm:bulletEnabled val="1"/>
        </dgm:presLayoutVars>
      </dgm:prSet>
      <dgm:spPr/>
    </dgm:pt>
    <dgm:pt modelId="{961D799B-089D-4FBD-8AAD-7226CE57D80B}" type="pres">
      <dgm:prSet presAssocID="{FEEC0E5F-6D9E-4279-B005-6260E6708606}" presName="aSpace2" presStyleCnt="0"/>
      <dgm:spPr/>
    </dgm:pt>
    <dgm:pt modelId="{52B6D0FB-14B9-4652-BCFB-2FF54FE61E68}" type="pres">
      <dgm:prSet presAssocID="{4D2B4CCC-5238-441D-AF12-3B30CBA9D16C}" presName="childNode" presStyleLbl="node1" presStyleIdx="4" presStyleCnt="13" custScaleX="179936" custScaleY="1740691" custLinFactY="-5100000" custLinFactNeighborX="2990" custLinFactNeighborY="-5150947">
        <dgm:presLayoutVars>
          <dgm:bulletEnabled val="1"/>
        </dgm:presLayoutVars>
      </dgm:prSet>
      <dgm:spPr/>
    </dgm:pt>
    <dgm:pt modelId="{81729EB3-C970-459D-B145-75379530ACAA}" type="pres">
      <dgm:prSet presAssocID="{0583405A-EA46-402F-AC4C-E7480A47D2F8}" presName="aSpace" presStyleCnt="0"/>
      <dgm:spPr/>
    </dgm:pt>
    <dgm:pt modelId="{A419D6DA-4D9A-4841-BD56-A7ED183E21C6}" type="pres">
      <dgm:prSet presAssocID="{2ACC2E5D-F6C5-4BB7-B518-2A2A0274223C}" presName="compNode" presStyleCnt="0"/>
      <dgm:spPr/>
    </dgm:pt>
    <dgm:pt modelId="{9E4C7C5E-C467-4302-A81F-10BCF54914D1}" type="pres">
      <dgm:prSet presAssocID="{2ACC2E5D-F6C5-4BB7-B518-2A2A0274223C}" presName="aNode" presStyleLbl="bgShp" presStyleIdx="1" presStyleCnt="3" custScaleX="120373" custLinFactNeighborX="571" custLinFactNeighborY="-693"/>
      <dgm:spPr/>
    </dgm:pt>
    <dgm:pt modelId="{F25F4A0E-0BD6-4AB4-B76B-6248ABB7A75A}" type="pres">
      <dgm:prSet presAssocID="{2ACC2E5D-F6C5-4BB7-B518-2A2A0274223C}" presName="textNode" presStyleLbl="bgShp" presStyleIdx="1" presStyleCnt="3"/>
      <dgm:spPr/>
    </dgm:pt>
    <dgm:pt modelId="{A715FA59-8D1A-44BF-9010-8DE3817A0DB5}" type="pres">
      <dgm:prSet presAssocID="{2ACC2E5D-F6C5-4BB7-B518-2A2A0274223C}" presName="compChildNode" presStyleCnt="0"/>
      <dgm:spPr/>
    </dgm:pt>
    <dgm:pt modelId="{A7145B7A-2D52-4392-BBAE-634D83FC7CD3}" type="pres">
      <dgm:prSet presAssocID="{2ACC2E5D-F6C5-4BB7-B518-2A2A0274223C}" presName="theInnerList" presStyleCnt="0"/>
      <dgm:spPr/>
    </dgm:pt>
    <dgm:pt modelId="{989A8B21-6B62-4E63-8A1C-FE48D7F743C5}" type="pres">
      <dgm:prSet presAssocID="{7B3F73EA-8D83-4CF9-9189-73EA2B67556A}" presName="childNode" presStyleLbl="node1" presStyleIdx="5" presStyleCnt="13" custScaleX="139734" custScaleY="1432444" custLinFactY="-1692427" custLinFactNeighborX="-1" custLinFactNeighborY="-1700000">
        <dgm:presLayoutVars>
          <dgm:bulletEnabled val="1"/>
        </dgm:presLayoutVars>
      </dgm:prSet>
      <dgm:spPr/>
    </dgm:pt>
    <dgm:pt modelId="{BC5A76AF-78C7-4212-A705-82510FF32268}" type="pres">
      <dgm:prSet presAssocID="{7B3F73EA-8D83-4CF9-9189-73EA2B67556A}" presName="aSpace2" presStyleCnt="0"/>
      <dgm:spPr/>
    </dgm:pt>
    <dgm:pt modelId="{036BB178-6586-4B60-8CEA-64B64DD79383}" type="pres">
      <dgm:prSet presAssocID="{FE04C5E3-0165-48EA-ADB7-DEE8EA204918}" presName="childNode" presStyleLbl="node1" presStyleIdx="6" presStyleCnt="13" custScaleX="139638" custScaleY="2000000" custLinFactY="-1166357" custLinFactNeighborX="1465" custLinFactNeighborY="-1200000">
        <dgm:presLayoutVars>
          <dgm:bulletEnabled val="1"/>
        </dgm:presLayoutVars>
      </dgm:prSet>
      <dgm:spPr/>
    </dgm:pt>
    <dgm:pt modelId="{47338019-BAFC-4B9B-92AC-33903A811F18}" type="pres">
      <dgm:prSet presAssocID="{FE04C5E3-0165-48EA-ADB7-DEE8EA204918}" presName="aSpace2" presStyleCnt="0"/>
      <dgm:spPr/>
    </dgm:pt>
    <dgm:pt modelId="{6B2981A9-9513-455E-AFF8-A9EB6CBEC5F2}" type="pres">
      <dgm:prSet presAssocID="{417730A4-940A-4212-84BD-FACB44ADB621}" presName="childNode" presStyleLbl="node1" presStyleIdx="7" presStyleCnt="13" custScaleX="144394" custScaleY="1848804" custLinFactY="-1074046" custLinFactNeighborX="-913" custLinFactNeighborY="-1100000">
        <dgm:presLayoutVars>
          <dgm:bulletEnabled val="1"/>
        </dgm:presLayoutVars>
      </dgm:prSet>
      <dgm:spPr/>
    </dgm:pt>
    <dgm:pt modelId="{9F536A3F-4A88-4A7C-BE0E-39E47505225A}" type="pres">
      <dgm:prSet presAssocID="{417730A4-940A-4212-84BD-FACB44ADB621}" presName="aSpace2" presStyleCnt="0"/>
      <dgm:spPr/>
    </dgm:pt>
    <dgm:pt modelId="{3CC76AD1-0653-4C75-8CF3-C193C2CE87FA}" type="pres">
      <dgm:prSet presAssocID="{1D8E9EF4-CBEF-49E4-9625-70E205BB8DA3}" presName="childNode" presStyleLbl="node1" presStyleIdx="8" presStyleCnt="13" custScaleX="141478" custScaleY="2000000" custLinFactY="-513273" custLinFactNeighborX="545" custLinFactNeighborY="-600000">
        <dgm:presLayoutVars>
          <dgm:bulletEnabled val="1"/>
        </dgm:presLayoutVars>
      </dgm:prSet>
      <dgm:spPr/>
    </dgm:pt>
    <dgm:pt modelId="{E6DDC27B-73F6-42E8-AB7A-13586B7A4A23}" type="pres">
      <dgm:prSet presAssocID="{2ACC2E5D-F6C5-4BB7-B518-2A2A0274223C}" presName="aSpace" presStyleCnt="0"/>
      <dgm:spPr/>
    </dgm:pt>
    <dgm:pt modelId="{C3EF355E-0E4F-44BD-84DB-B6603D166497}" type="pres">
      <dgm:prSet presAssocID="{6DD07504-DD07-4820-ACCF-338A63B90AE5}" presName="compNode" presStyleCnt="0"/>
      <dgm:spPr/>
    </dgm:pt>
    <dgm:pt modelId="{B925DD57-36E7-42E7-B343-5F20727D5291}" type="pres">
      <dgm:prSet presAssocID="{6DD07504-DD07-4820-ACCF-338A63B90AE5}" presName="aNode" presStyleLbl="bgShp" presStyleIdx="2" presStyleCnt="3" custScaleX="122230" custLinFactNeighborX="-439" custLinFactNeighborY="-231"/>
      <dgm:spPr/>
    </dgm:pt>
    <dgm:pt modelId="{410C67FA-A351-4269-A7BB-ABCAC8E33978}" type="pres">
      <dgm:prSet presAssocID="{6DD07504-DD07-4820-ACCF-338A63B90AE5}" presName="textNode" presStyleLbl="bgShp" presStyleIdx="2" presStyleCnt="3"/>
      <dgm:spPr/>
    </dgm:pt>
    <dgm:pt modelId="{CB1206C2-E6FA-4352-84DE-1066E8B66B7D}" type="pres">
      <dgm:prSet presAssocID="{6DD07504-DD07-4820-ACCF-338A63B90AE5}" presName="compChildNode" presStyleCnt="0"/>
      <dgm:spPr/>
    </dgm:pt>
    <dgm:pt modelId="{27415BD7-DF27-4A5E-A72B-C7F9970BE4F9}" type="pres">
      <dgm:prSet presAssocID="{6DD07504-DD07-4820-ACCF-338A63B90AE5}" presName="theInnerList" presStyleCnt="0"/>
      <dgm:spPr/>
    </dgm:pt>
    <dgm:pt modelId="{8518B352-D19E-4E35-8B0C-B0AA93DAADED}" type="pres">
      <dgm:prSet presAssocID="{325E16B3-97A5-4D78-9F61-6A5A64DA9457}" presName="childNode" presStyleLbl="node1" presStyleIdx="9" presStyleCnt="13" custScaleX="145344" custScaleY="1576693" custLinFactY="-2172829" custLinFactNeighborX="-743" custLinFactNeighborY="-2200000">
        <dgm:presLayoutVars>
          <dgm:bulletEnabled val="1"/>
        </dgm:presLayoutVars>
      </dgm:prSet>
      <dgm:spPr/>
    </dgm:pt>
    <dgm:pt modelId="{570819EB-69D9-47A3-808D-6B84D4EA1796}" type="pres">
      <dgm:prSet presAssocID="{325E16B3-97A5-4D78-9F61-6A5A64DA9457}" presName="aSpace2" presStyleCnt="0"/>
      <dgm:spPr/>
    </dgm:pt>
    <dgm:pt modelId="{B3878692-74B9-4C0F-9680-79770385A9CE}" type="pres">
      <dgm:prSet presAssocID="{437E137B-4807-4610-B8E5-2B69AD1B8E62}" presName="childNode" presStyleLbl="node1" presStyleIdx="10" presStyleCnt="13" custScaleX="143382" custScaleY="2000000" custLinFactY="-1937591" custLinFactNeighborX="-1724" custLinFactNeighborY="-2000000">
        <dgm:presLayoutVars>
          <dgm:bulletEnabled val="1"/>
        </dgm:presLayoutVars>
      </dgm:prSet>
      <dgm:spPr/>
    </dgm:pt>
    <dgm:pt modelId="{86A610C1-0D13-4BF1-8657-D03B979117FC}" type="pres">
      <dgm:prSet presAssocID="{437E137B-4807-4610-B8E5-2B69AD1B8E62}" presName="aSpace2" presStyleCnt="0"/>
      <dgm:spPr/>
    </dgm:pt>
    <dgm:pt modelId="{CCD948DD-B1B4-419D-BA04-2B8A60AAE2EF}" type="pres">
      <dgm:prSet presAssocID="{DA21B2E6-D972-4D72-A009-3B497F57D749}" presName="childNode" presStyleLbl="node1" presStyleIdx="11" presStyleCnt="13" custScaleX="140754" custScaleY="2000000" custLinFactY="-1657314" custLinFactNeighborX="-3038" custLinFactNeighborY="-1700000">
        <dgm:presLayoutVars>
          <dgm:bulletEnabled val="1"/>
        </dgm:presLayoutVars>
      </dgm:prSet>
      <dgm:spPr/>
    </dgm:pt>
    <dgm:pt modelId="{E1F94067-3510-4B6E-960D-8475CC813A61}" type="pres">
      <dgm:prSet presAssocID="{DA21B2E6-D972-4D72-A009-3B497F57D749}" presName="aSpace2" presStyleCnt="0"/>
      <dgm:spPr/>
    </dgm:pt>
    <dgm:pt modelId="{0CA7BD3B-7F68-496E-8364-F21E54351B17}" type="pres">
      <dgm:prSet presAssocID="{646FCCC0-2F67-49BC-9E71-13FF9E706EEE}" presName="childNode" presStyleLbl="node1" presStyleIdx="12" presStyleCnt="13" custScaleX="138901" custScaleY="1854042" custLinFactY="-1157740" custLinFactNeighborX="-3965" custLinFactNeighborY="-1200000">
        <dgm:presLayoutVars>
          <dgm:bulletEnabled val="1"/>
        </dgm:presLayoutVars>
      </dgm:prSet>
      <dgm:spPr/>
    </dgm:pt>
  </dgm:ptLst>
  <dgm:cxnLst>
    <dgm:cxn modelId="{7E8A0708-DF79-41F6-B0BC-ED4445FFAEC7}" srcId="{0583405A-EA46-402F-AC4C-E7480A47D2F8}" destId="{FEEC0E5F-6D9E-4279-B005-6260E6708606}" srcOrd="3" destOrd="0" parTransId="{58689E52-10C6-42A5-A10B-0A10D3957501}" sibTransId="{62B1B198-52ED-47DE-9693-C8E1ECB14312}"/>
    <dgm:cxn modelId="{635B5711-F1D1-4992-9311-C59860C19479}" type="presOf" srcId="{646FCCC0-2F67-49BC-9E71-13FF9E706EEE}" destId="{0CA7BD3B-7F68-496E-8364-F21E54351B17}" srcOrd="0" destOrd="0" presId="urn:microsoft.com/office/officeart/2005/8/layout/lProcess2"/>
    <dgm:cxn modelId="{ADAC3A12-6469-4D7E-8640-772C81325172}" type="presOf" srcId="{98DE70BD-864F-401A-89F2-147ADB7A0659}" destId="{42054603-FBA4-47C0-8600-5CE5DB9CC493}" srcOrd="0" destOrd="0" presId="urn:microsoft.com/office/officeart/2005/8/layout/lProcess2"/>
    <dgm:cxn modelId="{C1D7A015-8B0C-44A9-B9A9-2AF9F27B3AA2}" srcId="{6DD07504-DD07-4820-ACCF-338A63B90AE5}" destId="{646FCCC0-2F67-49BC-9E71-13FF9E706EEE}" srcOrd="3" destOrd="0" parTransId="{460ED115-A2F9-4EC6-84FD-52749287B2E2}" sibTransId="{015BCDCE-BEFB-4085-BA2A-C1B5F0D8D6C2}"/>
    <dgm:cxn modelId="{19D9091D-190D-4F2B-8461-774BC25E4DB0}" srcId="{0583405A-EA46-402F-AC4C-E7480A47D2F8}" destId="{3276CD5A-36CE-4389-B000-69DB25BFD608}" srcOrd="1" destOrd="0" parTransId="{252AC282-1680-4DAB-A662-7639D2A25331}" sibTransId="{33D8B198-67C8-47A9-84CF-9E397AFD5259}"/>
    <dgm:cxn modelId="{BCCCA832-5D67-47C2-9BD1-EB6246D5AF4F}" type="presOf" srcId="{437E137B-4807-4610-B8E5-2B69AD1B8E62}" destId="{B3878692-74B9-4C0F-9680-79770385A9CE}" srcOrd="0" destOrd="0" presId="urn:microsoft.com/office/officeart/2005/8/layout/lProcess2"/>
    <dgm:cxn modelId="{83A4003A-56AF-4513-A607-17090249010A}" type="presOf" srcId="{3412B7AB-F0E7-4CE4-B21A-FC942701D15D}" destId="{2439F777-7606-4E46-8F5F-1E922CCDD9A5}" srcOrd="0" destOrd="0" presId="urn:microsoft.com/office/officeart/2005/8/layout/lProcess2"/>
    <dgm:cxn modelId="{1772FE5E-969F-4994-ABC3-CEB857AB985B}" type="presOf" srcId="{1D8E9EF4-CBEF-49E4-9625-70E205BB8DA3}" destId="{3CC76AD1-0653-4C75-8CF3-C193C2CE87FA}" srcOrd="0" destOrd="0" presId="urn:microsoft.com/office/officeart/2005/8/layout/lProcess2"/>
    <dgm:cxn modelId="{5769AA61-FAF8-4FE3-8A07-D510B4E5686B}" type="presOf" srcId="{2ACC2E5D-F6C5-4BB7-B518-2A2A0274223C}" destId="{F25F4A0E-0BD6-4AB4-B76B-6248ABB7A75A}" srcOrd="1" destOrd="0" presId="urn:microsoft.com/office/officeart/2005/8/layout/lProcess2"/>
    <dgm:cxn modelId="{EF76E363-F486-4035-95CD-C9FC0C77E675}" type="presOf" srcId="{DA21B2E6-D972-4D72-A009-3B497F57D749}" destId="{CCD948DD-B1B4-419D-BA04-2B8A60AAE2EF}" srcOrd="0" destOrd="0" presId="urn:microsoft.com/office/officeart/2005/8/layout/lProcess2"/>
    <dgm:cxn modelId="{CE020A47-38B8-453A-9664-3BEBBC36D261}" type="presOf" srcId="{6DD07504-DD07-4820-ACCF-338A63B90AE5}" destId="{410C67FA-A351-4269-A7BB-ABCAC8E33978}" srcOrd="1" destOrd="0" presId="urn:microsoft.com/office/officeart/2005/8/layout/lProcess2"/>
    <dgm:cxn modelId="{B8FFD168-F5CE-4010-87B8-05A084DE72DB}" type="presOf" srcId="{325E16B3-97A5-4D78-9F61-6A5A64DA9457}" destId="{8518B352-D19E-4E35-8B0C-B0AA93DAADED}" srcOrd="0" destOrd="0" presId="urn:microsoft.com/office/officeart/2005/8/layout/lProcess2"/>
    <dgm:cxn modelId="{0CC33569-0F28-420B-8FFE-A0BBC5EB1172}" srcId="{0583405A-EA46-402F-AC4C-E7480A47D2F8}" destId="{28EFFD4A-6B88-481A-9E84-3B2C469CEC8D}" srcOrd="0" destOrd="0" parTransId="{B91F9FF6-42AF-4CCE-A319-22786BAAF3E2}" sibTransId="{DFE57C31-9D6B-407C-A033-A0667BD422BD}"/>
    <dgm:cxn modelId="{8D603A49-7F18-428D-B0B8-7A5DD26AB47D}" srcId="{6DD07504-DD07-4820-ACCF-338A63B90AE5}" destId="{DA21B2E6-D972-4D72-A009-3B497F57D749}" srcOrd="2" destOrd="0" parTransId="{620BC3EF-4EDC-45EA-8B92-5879F534259A}" sibTransId="{BE19CD90-B23C-4399-A8A0-B35F68AE481F}"/>
    <dgm:cxn modelId="{CC49CE49-896A-4ED4-A785-1B5768171334}" type="presOf" srcId="{3276CD5A-36CE-4389-B000-69DB25BFD608}" destId="{8748FCCF-7BF7-40D5-944B-3B86888C4277}" srcOrd="0" destOrd="0" presId="urn:microsoft.com/office/officeart/2005/8/layout/lProcess2"/>
    <dgm:cxn modelId="{3711354B-6A73-4184-A4C2-D3131CB16F69}" srcId="{98DE70BD-864F-401A-89F2-147ADB7A0659}" destId="{0583405A-EA46-402F-AC4C-E7480A47D2F8}" srcOrd="0" destOrd="0" parTransId="{D04937DA-7FAC-48FA-AC39-14427DDE99A0}" sibTransId="{22A63E82-3524-4C8C-9C3F-22D27413B95E}"/>
    <dgm:cxn modelId="{F5FE116F-206F-4ECE-A03A-545D082B188C}" type="presOf" srcId="{FEEC0E5F-6D9E-4279-B005-6260E6708606}" destId="{7737388E-2592-42D1-893B-4FAF2C7497D1}" srcOrd="0" destOrd="0" presId="urn:microsoft.com/office/officeart/2005/8/layout/lProcess2"/>
    <dgm:cxn modelId="{35036570-DDDE-4C48-ADBD-0BA870A46126}" type="presOf" srcId="{7B3F73EA-8D83-4CF9-9189-73EA2B67556A}" destId="{989A8B21-6B62-4E63-8A1C-FE48D7F743C5}" srcOrd="0" destOrd="0" presId="urn:microsoft.com/office/officeart/2005/8/layout/lProcess2"/>
    <dgm:cxn modelId="{60D6D950-CC05-4A68-A43E-20DB7EDABB98}" srcId="{0583405A-EA46-402F-AC4C-E7480A47D2F8}" destId="{3412B7AB-F0E7-4CE4-B21A-FC942701D15D}" srcOrd="2" destOrd="0" parTransId="{2D2FF8FE-9326-4C3B-9814-713700B3D221}" sibTransId="{D7BBA0EA-8A66-474B-BCA4-F7A9CE0E3D6B}"/>
    <dgm:cxn modelId="{923E0D77-68AD-421B-9532-7E534176CEDC}" type="presOf" srcId="{4D2B4CCC-5238-441D-AF12-3B30CBA9D16C}" destId="{52B6D0FB-14B9-4652-BCFB-2FF54FE61E68}" srcOrd="0" destOrd="0" presId="urn:microsoft.com/office/officeart/2005/8/layout/lProcess2"/>
    <dgm:cxn modelId="{04BC917F-CF82-4D6B-9184-DC74BB9D9668}" type="presOf" srcId="{2ACC2E5D-F6C5-4BB7-B518-2A2A0274223C}" destId="{9E4C7C5E-C467-4302-A81F-10BCF54914D1}" srcOrd="0" destOrd="0" presId="urn:microsoft.com/office/officeart/2005/8/layout/lProcess2"/>
    <dgm:cxn modelId="{20EBE582-7A1A-4257-B82F-659291D987D8}" type="presOf" srcId="{0583405A-EA46-402F-AC4C-E7480A47D2F8}" destId="{4D1AC735-11AA-4472-8981-7EE162DD8F9B}" srcOrd="1" destOrd="0" presId="urn:microsoft.com/office/officeart/2005/8/layout/lProcess2"/>
    <dgm:cxn modelId="{20809884-FDB5-45CE-9D0C-12C6775DDDD8}" type="presOf" srcId="{FE04C5E3-0165-48EA-ADB7-DEE8EA204918}" destId="{036BB178-6586-4B60-8CEA-64B64DD79383}" srcOrd="0" destOrd="0" presId="urn:microsoft.com/office/officeart/2005/8/layout/lProcess2"/>
    <dgm:cxn modelId="{E9ABC888-A8A5-45E8-96AA-DD45F6998964}" srcId="{6DD07504-DD07-4820-ACCF-338A63B90AE5}" destId="{325E16B3-97A5-4D78-9F61-6A5A64DA9457}" srcOrd="0" destOrd="0" parTransId="{1741821C-128C-4F33-9DC5-465143093CF4}" sibTransId="{396C4E35-5251-4B02-AE99-BD1AE369176A}"/>
    <dgm:cxn modelId="{9FA2CC94-7891-47E8-883E-9E10A744538E}" srcId="{2ACC2E5D-F6C5-4BB7-B518-2A2A0274223C}" destId="{FE04C5E3-0165-48EA-ADB7-DEE8EA204918}" srcOrd="1" destOrd="0" parTransId="{B5057A47-94BA-4880-96B4-7B855F474A0D}" sibTransId="{660D88C4-486A-4711-8BF2-A06C4B8E41F8}"/>
    <dgm:cxn modelId="{9E2EC199-FA55-4620-A7FD-AB8E64F78C05}" srcId="{98DE70BD-864F-401A-89F2-147ADB7A0659}" destId="{6DD07504-DD07-4820-ACCF-338A63B90AE5}" srcOrd="2" destOrd="0" parTransId="{A77EBB15-8804-4A35-B49A-2ACF3B8EA8F0}" sibTransId="{73A74E9A-C18D-4284-8BAA-8C7886AACE68}"/>
    <dgm:cxn modelId="{7C24899B-AE84-425B-B4CD-A6DC8A35040A}" type="presOf" srcId="{417730A4-940A-4212-84BD-FACB44ADB621}" destId="{6B2981A9-9513-455E-AFF8-A9EB6CBEC5F2}" srcOrd="0" destOrd="0" presId="urn:microsoft.com/office/officeart/2005/8/layout/lProcess2"/>
    <dgm:cxn modelId="{3A927DC6-331F-4F5C-AE00-ECBD4B277463}" srcId="{2ACC2E5D-F6C5-4BB7-B518-2A2A0274223C}" destId="{7B3F73EA-8D83-4CF9-9189-73EA2B67556A}" srcOrd="0" destOrd="0" parTransId="{4BCAD29E-A30F-43CB-98C7-62CFD2DDFEC8}" sibTransId="{A32860DA-2E43-4756-A9AA-8280597121F6}"/>
    <dgm:cxn modelId="{BA2C97C7-D5EA-463D-A60D-8F6FB77BD3A1}" srcId="{98DE70BD-864F-401A-89F2-147ADB7A0659}" destId="{2ACC2E5D-F6C5-4BB7-B518-2A2A0274223C}" srcOrd="1" destOrd="0" parTransId="{F5E5B219-85BF-4044-B597-AB1C466651E0}" sibTransId="{52138F93-ABDE-4778-B8DB-31893FDC4221}"/>
    <dgm:cxn modelId="{097298CA-20F9-428E-BD26-ABE7F63AC209}" type="presOf" srcId="{28EFFD4A-6B88-481A-9E84-3B2C469CEC8D}" destId="{DC5AE968-54CF-4F5F-AC63-ED3F2C236D32}" srcOrd="0" destOrd="0" presId="urn:microsoft.com/office/officeart/2005/8/layout/lProcess2"/>
    <dgm:cxn modelId="{3F26DBCD-FA01-44BC-A77F-434C49CA31C4}" type="presOf" srcId="{6DD07504-DD07-4820-ACCF-338A63B90AE5}" destId="{B925DD57-36E7-42E7-B343-5F20727D5291}" srcOrd="0" destOrd="0" presId="urn:microsoft.com/office/officeart/2005/8/layout/lProcess2"/>
    <dgm:cxn modelId="{F5CC62D2-4C83-4508-81BC-CFEDBBC2DE83}" type="presOf" srcId="{0583405A-EA46-402F-AC4C-E7480A47D2F8}" destId="{4DD55824-7753-4B8C-882E-8A4F3D46B9C1}" srcOrd="0" destOrd="0" presId="urn:microsoft.com/office/officeart/2005/8/layout/lProcess2"/>
    <dgm:cxn modelId="{30FC0FD4-3035-4353-8796-2EFC2030A7E7}" srcId="{6DD07504-DD07-4820-ACCF-338A63B90AE5}" destId="{437E137B-4807-4610-B8E5-2B69AD1B8E62}" srcOrd="1" destOrd="0" parTransId="{3850EAF0-7F0D-43A1-85E6-6422EF352A26}" sibTransId="{434D15D1-20B2-4932-912C-49DCE45B847F}"/>
    <dgm:cxn modelId="{C1F66FE2-40D2-464D-849E-C65D1D69AA42}" srcId="{2ACC2E5D-F6C5-4BB7-B518-2A2A0274223C}" destId="{1D8E9EF4-CBEF-49E4-9625-70E205BB8DA3}" srcOrd="3" destOrd="0" parTransId="{10558050-6D5E-45A7-9B59-E223FA1D64B9}" sibTransId="{1D6E27FB-0D4B-4090-BF80-5C8E37C92B68}"/>
    <dgm:cxn modelId="{CD13CDF5-ADE2-44F9-9CF8-47B042363433}" srcId="{2ACC2E5D-F6C5-4BB7-B518-2A2A0274223C}" destId="{417730A4-940A-4212-84BD-FACB44ADB621}" srcOrd="2" destOrd="0" parTransId="{0F015ABD-DA61-4D10-B710-8619BD0D3729}" sibTransId="{DADF85C7-F406-489B-B452-CFFF3731D617}"/>
    <dgm:cxn modelId="{CD3FF5F9-7DC8-4A87-8400-63EE535A7BE2}" srcId="{0583405A-EA46-402F-AC4C-E7480A47D2F8}" destId="{4D2B4CCC-5238-441D-AF12-3B30CBA9D16C}" srcOrd="4" destOrd="0" parTransId="{E11BEAA3-18A5-4621-B14C-C13DA1918246}" sibTransId="{2AF79396-0D3B-491C-B325-701F27F58D08}"/>
    <dgm:cxn modelId="{970092BE-1481-4ECC-B891-77341DA6541A}" type="presParOf" srcId="{42054603-FBA4-47C0-8600-5CE5DB9CC493}" destId="{E840F4C1-A893-42E8-ABEE-CCD8AE01F42F}" srcOrd="0" destOrd="0" presId="urn:microsoft.com/office/officeart/2005/8/layout/lProcess2"/>
    <dgm:cxn modelId="{FCACCA8A-68A1-494B-B4E4-311FD4FE9181}" type="presParOf" srcId="{E840F4C1-A893-42E8-ABEE-CCD8AE01F42F}" destId="{4DD55824-7753-4B8C-882E-8A4F3D46B9C1}" srcOrd="0" destOrd="0" presId="urn:microsoft.com/office/officeart/2005/8/layout/lProcess2"/>
    <dgm:cxn modelId="{4EB8C6CC-83B9-4656-B28D-F96856D85302}" type="presParOf" srcId="{E840F4C1-A893-42E8-ABEE-CCD8AE01F42F}" destId="{4D1AC735-11AA-4472-8981-7EE162DD8F9B}" srcOrd="1" destOrd="0" presId="urn:microsoft.com/office/officeart/2005/8/layout/lProcess2"/>
    <dgm:cxn modelId="{34EA928E-601C-49D1-ADA9-C6AC45EFDBC0}" type="presParOf" srcId="{E840F4C1-A893-42E8-ABEE-CCD8AE01F42F}" destId="{881963CB-94D1-4414-9021-9FDAEC3EF3B7}" srcOrd="2" destOrd="0" presId="urn:microsoft.com/office/officeart/2005/8/layout/lProcess2"/>
    <dgm:cxn modelId="{8F65D342-10F8-48A9-90F6-F632D141879D}" type="presParOf" srcId="{881963CB-94D1-4414-9021-9FDAEC3EF3B7}" destId="{6BEF9517-ECE3-4488-B8AA-A95409EDC783}" srcOrd="0" destOrd="0" presId="urn:microsoft.com/office/officeart/2005/8/layout/lProcess2"/>
    <dgm:cxn modelId="{ACBF528F-FAE4-4126-A86D-11E5FD5E4F8A}" type="presParOf" srcId="{6BEF9517-ECE3-4488-B8AA-A95409EDC783}" destId="{DC5AE968-54CF-4F5F-AC63-ED3F2C236D32}" srcOrd="0" destOrd="0" presId="urn:microsoft.com/office/officeart/2005/8/layout/lProcess2"/>
    <dgm:cxn modelId="{254F36E6-BEF1-4D3C-B445-DD5A38449DF4}" type="presParOf" srcId="{6BEF9517-ECE3-4488-B8AA-A95409EDC783}" destId="{F8DD0D4E-951F-48E9-837F-E4F235E13877}" srcOrd="1" destOrd="0" presId="urn:microsoft.com/office/officeart/2005/8/layout/lProcess2"/>
    <dgm:cxn modelId="{FE5CB917-3733-4015-9700-44A1EF8D41E3}" type="presParOf" srcId="{6BEF9517-ECE3-4488-B8AA-A95409EDC783}" destId="{8748FCCF-7BF7-40D5-944B-3B86888C4277}" srcOrd="2" destOrd="0" presId="urn:microsoft.com/office/officeart/2005/8/layout/lProcess2"/>
    <dgm:cxn modelId="{0545314F-EBF7-4C73-8D1B-5BAAD591D472}" type="presParOf" srcId="{6BEF9517-ECE3-4488-B8AA-A95409EDC783}" destId="{0797065F-9B3F-4220-95EA-07B8591AB213}" srcOrd="3" destOrd="0" presId="urn:microsoft.com/office/officeart/2005/8/layout/lProcess2"/>
    <dgm:cxn modelId="{E1513893-E91A-4681-9538-DBDEEF53FC6E}" type="presParOf" srcId="{6BEF9517-ECE3-4488-B8AA-A95409EDC783}" destId="{2439F777-7606-4E46-8F5F-1E922CCDD9A5}" srcOrd="4" destOrd="0" presId="urn:microsoft.com/office/officeart/2005/8/layout/lProcess2"/>
    <dgm:cxn modelId="{2F39388E-5E83-4205-BF46-F62B6559393A}" type="presParOf" srcId="{6BEF9517-ECE3-4488-B8AA-A95409EDC783}" destId="{E24BDC00-2BD3-4D66-ADE4-F2464A26C406}" srcOrd="5" destOrd="0" presId="urn:microsoft.com/office/officeart/2005/8/layout/lProcess2"/>
    <dgm:cxn modelId="{D2EC3D8B-671B-48ED-AC7F-0A849D6484D2}" type="presParOf" srcId="{6BEF9517-ECE3-4488-B8AA-A95409EDC783}" destId="{7737388E-2592-42D1-893B-4FAF2C7497D1}" srcOrd="6" destOrd="0" presId="urn:microsoft.com/office/officeart/2005/8/layout/lProcess2"/>
    <dgm:cxn modelId="{2A16F210-571E-4A68-A231-D4CB332A6B0B}" type="presParOf" srcId="{6BEF9517-ECE3-4488-B8AA-A95409EDC783}" destId="{961D799B-089D-4FBD-8AAD-7226CE57D80B}" srcOrd="7" destOrd="0" presId="urn:microsoft.com/office/officeart/2005/8/layout/lProcess2"/>
    <dgm:cxn modelId="{B5F08416-A064-4890-AB41-C90651F1EC2E}" type="presParOf" srcId="{6BEF9517-ECE3-4488-B8AA-A95409EDC783}" destId="{52B6D0FB-14B9-4652-BCFB-2FF54FE61E68}" srcOrd="8" destOrd="0" presId="urn:microsoft.com/office/officeart/2005/8/layout/lProcess2"/>
    <dgm:cxn modelId="{E3769B5E-8576-4745-B45D-146618BAD9D5}" type="presParOf" srcId="{42054603-FBA4-47C0-8600-5CE5DB9CC493}" destId="{81729EB3-C970-459D-B145-75379530ACAA}" srcOrd="1" destOrd="0" presId="urn:microsoft.com/office/officeart/2005/8/layout/lProcess2"/>
    <dgm:cxn modelId="{7076CFC0-5F31-41D9-BB71-3E2B3849CD08}" type="presParOf" srcId="{42054603-FBA4-47C0-8600-5CE5DB9CC493}" destId="{A419D6DA-4D9A-4841-BD56-A7ED183E21C6}" srcOrd="2" destOrd="0" presId="urn:microsoft.com/office/officeart/2005/8/layout/lProcess2"/>
    <dgm:cxn modelId="{2B57B905-1237-4AE5-AE0B-32C02CAAC0EE}" type="presParOf" srcId="{A419D6DA-4D9A-4841-BD56-A7ED183E21C6}" destId="{9E4C7C5E-C467-4302-A81F-10BCF54914D1}" srcOrd="0" destOrd="0" presId="urn:microsoft.com/office/officeart/2005/8/layout/lProcess2"/>
    <dgm:cxn modelId="{019D44BF-D20A-4D1A-8FBF-45411B8A44B5}" type="presParOf" srcId="{A419D6DA-4D9A-4841-BD56-A7ED183E21C6}" destId="{F25F4A0E-0BD6-4AB4-B76B-6248ABB7A75A}" srcOrd="1" destOrd="0" presId="urn:microsoft.com/office/officeart/2005/8/layout/lProcess2"/>
    <dgm:cxn modelId="{858A2852-E9A6-447E-9B9D-818A28337EE9}" type="presParOf" srcId="{A419D6DA-4D9A-4841-BD56-A7ED183E21C6}" destId="{A715FA59-8D1A-44BF-9010-8DE3817A0DB5}" srcOrd="2" destOrd="0" presId="urn:microsoft.com/office/officeart/2005/8/layout/lProcess2"/>
    <dgm:cxn modelId="{C45857B7-5C0A-4740-B473-C2027A5470D1}" type="presParOf" srcId="{A715FA59-8D1A-44BF-9010-8DE3817A0DB5}" destId="{A7145B7A-2D52-4392-BBAE-634D83FC7CD3}" srcOrd="0" destOrd="0" presId="urn:microsoft.com/office/officeart/2005/8/layout/lProcess2"/>
    <dgm:cxn modelId="{C3188129-79EE-4621-A302-A3AEFABBB085}" type="presParOf" srcId="{A7145B7A-2D52-4392-BBAE-634D83FC7CD3}" destId="{989A8B21-6B62-4E63-8A1C-FE48D7F743C5}" srcOrd="0" destOrd="0" presId="urn:microsoft.com/office/officeart/2005/8/layout/lProcess2"/>
    <dgm:cxn modelId="{7C345697-F87D-442A-92BD-C3D8ADCC0B65}" type="presParOf" srcId="{A7145B7A-2D52-4392-BBAE-634D83FC7CD3}" destId="{BC5A76AF-78C7-4212-A705-82510FF32268}" srcOrd="1" destOrd="0" presId="urn:microsoft.com/office/officeart/2005/8/layout/lProcess2"/>
    <dgm:cxn modelId="{E261D9F1-2407-4302-B483-7C9FBDAB2373}" type="presParOf" srcId="{A7145B7A-2D52-4392-BBAE-634D83FC7CD3}" destId="{036BB178-6586-4B60-8CEA-64B64DD79383}" srcOrd="2" destOrd="0" presId="urn:microsoft.com/office/officeart/2005/8/layout/lProcess2"/>
    <dgm:cxn modelId="{C561A366-65B7-4D37-B934-9DBC71D155AA}" type="presParOf" srcId="{A7145B7A-2D52-4392-BBAE-634D83FC7CD3}" destId="{47338019-BAFC-4B9B-92AC-33903A811F18}" srcOrd="3" destOrd="0" presId="urn:microsoft.com/office/officeart/2005/8/layout/lProcess2"/>
    <dgm:cxn modelId="{02E5F7EA-75B6-43C1-8F8A-9C07954B3458}" type="presParOf" srcId="{A7145B7A-2D52-4392-BBAE-634D83FC7CD3}" destId="{6B2981A9-9513-455E-AFF8-A9EB6CBEC5F2}" srcOrd="4" destOrd="0" presId="urn:microsoft.com/office/officeart/2005/8/layout/lProcess2"/>
    <dgm:cxn modelId="{D304A1E7-ACA6-41ED-8789-B1372C9A595B}" type="presParOf" srcId="{A7145B7A-2D52-4392-BBAE-634D83FC7CD3}" destId="{9F536A3F-4A88-4A7C-BE0E-39E47505225A}" srcOrd="5" destOrd="0" presId="urn:microsoft.com/office/officeart/2005/8/layout/lProcess2"/>
    <dgm:cxn modelId="{5060A181-A621-44A6-9250-7BAF2A69F1D9}" type="presParOf" srcId="{A7145B7A-2D52-4392-BBAE-634D83FC7CD3}" destId="{3CC76AD1-0653-4C75-8CF3-C193C2CE87FA}" srcOrd="6" destOrd="0" presId="urn:microsoft.com/office/officeart/2005/8/layout/lProcess2"/>
    <dgm:cxn modelId="{4D67DBEA-D06A-4594-A95E-8E903C732DE4}" type="presParOf" srcId="{42054603-FBA4-47C0-8600-5CE5DB9CC493}" destId="{E6DDC27B-73F6-42E8-AB7A-13586B7A4A23}" srcOrd="3" destOrd="0" presId="urn:microsoft.com/office/officeart/2005/8/layout/lProcess2"/>
    <dgm:cxn modelId="{465EAB93-4D7D-44BC-ABE6-67C2381BE74C}" type="presParOf" srcId="{42054603-FBA4-47C0-8600-5CE5DB9CC493}" destId="{C3EF355E-0E4F-44BD-84DB-B6603D166497}" srcOrd="4" destOrd="0" presId="urn:microsoft.com/office/officeart/2005/8/layout/lProcess2"/>
    <dgm:cxn modelId="{9C82F524-4103-4008-A56A-F91AD6741726}" type="presParOf" srcId="{C3EF355E-0E4F-44BD-84DB-B6603D166497}" destId="{B925DD57-36E7-42E7-B343-5F20727D5291}" srcOrd="0" destOrd="0" presId="urn:microsoft.com/office/officeart/2005/8/layout/lProcess2"/>
    <dgm:cxn modelId="{E029A08A-4CF2-4D8C-9089-72965477BAC9}" type="presParOf" srcId="{C3EF355E-0E4F-44BD-84DB-B6603D166497}" destId="{410C67FA-A351-4269-A7BB-ABCAC8E33978}" srcOrd="1" destOrd="0" presId="urn:microsoft.com/office/officeart/2005/8/layout/lProcess2"/>
    <dgm:cxn modelId="{DF85305A-C1D4-47E6-95D5-3A0EA653B614}" type="presParOf" srcId="{C3EF355E-0E4F-44BD-84DB-B6603D166497}" destId="{CB1206C2-E6FA-4352-84DE-1066E8B66B7D}" srcOrd="2" destOrd="0" presId="urn:microsoft.com/office/officeart/2005/8/layout/lProcess2"/>
    <dgm:cxn modelId="{B22CA1CC-40A9-46DC-8B19-EFAB505B5C3A}" type="presParOf" srcId="{CB1206C2-E6FA-4352-84DE-1066E8B66B7D}" destId="{27415BD7-DF27-4A5E-A72B-C7F9970BE4F9}" srcOrd="0" destOrd="0" presId="urn:microsoft.com/office/officeart/2005/8/layout/lProcess2"/>
    <dgm:cxn modelId="{B3D5B1E6-EE17-4837-BD9D-0C82542D266A}" type="presParOf" srcId="{27415BD7-DF27-4A5E-A72B-C7F9970BE4F9}" destId="{8518B352-D19E-4E35-8B0C-B0AA93DAADED}" srcOrd="0" destOrd="0" presId="urn:microsoft.com/office/officeart/2005/8/layout/lProcess2"/>
    <dgm:cxn modelId="{D9D86F5B-22BA-443C-8E6B-4C1812AB6DB5}" type="presParOf" srcId="{27415BD7-DF27-4A5E-A72B-C7F9970BE4F9}" destId="{570819EB-69D9-47A3-808D-6B84D4EA1796}" srcOrd="1" destOrd="0" presId="urn:microsoft.com/office/officeart/2005/8/layout/lProcess2"/>
    <dgm:cxn modelId="{ECDDA2D5-BC28-4C7A-98A3-B6914C2B703D}" type="presParOf" srcId="{27415BD7-DF27-4A5E-A72B-C7F9970BE4F9}" destId="{B3878692-74B9-4C0F-9680-79770385A9CE}" srcOrd="2" destOrd="0" presId="urn:microsoft.com/office/officeart/2005/8/layout/lProcess2"/>
    <dgm:cxn modelId="{4D48F550-6FB7-476B-9D12-575736B483FA}" type="presParOf" srcId="{27415BD7-DF27-4A5E-A72B-C7F9970BE4F9}" destId="{86A610C1-0D13-4BF1-8657-D03B979117FC}" srcOrd="3" destOrd="0" presId="urn:microsoft.com/office/officeart/2005/8/layout/lProcess2"/>
    <dgm:cxn modelId="{6167E7C2-0033-4783-AA11-BDFA8ECCAEC6}" type="presParOf" srcId="{27415BD7-DF27-4A5E-A72B-C7F9970BE4F9}" destId="{CCD948DD-B1B4-419D-BA04-2B8A60AAE2EF}" srcOrd="4" destOrd="0" presId="urn:microsoft.com/office/officeart/2005/8/layout/lProcess2"/>
    <dgm:cxn modelId="{26E45C79-B771-431C-80D7-665356B4CFD1}" type="presParOf" srcId="{27415BD7-DF27-4A5E-A72B-C7F9970BE4F9}" destId="{E1F94067-3510-4B6E-960D-8475CC813A61}" srcOrd="5" destOrd="0" presId="urn:microsoft.com/office/officeart/2005/8/layout/lProcess2"/>
    <dgm:cxn modelId="{A77791EA-5B4C-4A37-BC1B-FDB988473A24}" type="presParOf" srcId="{27415BD7-DF27-4A5E-A72B-C7F9970BE4F9}" destId="{0CA7BD3B-7F68-496E-8364-F21E54351B17}" srcOrd="6" destOrd="0" presId="urn:microsoft.com/office/officeart/2005/8/layout/lProcess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D2F336D-5837-4E0D-A067-A8DF82370397}">
      <dsp:nvSpPr>
        <dsp:cNvPr id="0" name=""/>
        <dsp:cNvSpPr/>
      </dsp:nvSpPr>
      <dsp:spPr>
        <a:xfrm rot="5400000">
          <a:off x="214407" y="757514"/>
          <a:ext cx="567928" cy="329162"/>
        </a:xfrm>
        <a:prstGeom prst="bentUpArrow">
          <a:avLst>
            <a:gd name="adj1" fmla="val 32840"/>
            <a:gd name="adj2" fmla="val 25000"/>
            <a:gd name="adj3" fmla="val 35780"/>
          </a:avLst>
        </a:prstGeom>
        <a:solidFill>
          <a:srgbClr val="4472C4">
            <a:tint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FDAD131B-300D-486A-A19E-D08896EAEE60}">
      <dsp:nvSpPr>
        <dsp:cNvPr id="0" name=""/>
        <dsp:cNvSpPr/>
      </dsp:nvSpPr>
      <dsp:spPr>
        <a:xfrm>
          <a:off x="138133" y="226664"/>
          <a:ext cx="862476" cy="390555"/>
        </a:xfrm>
        <a:prstGeom prst="roundRect">
          <a:avLst>
            <a:gd name="adj" fmla="val 16670"/>
          </a:avLst>
        </a:prstGeom>
        <a:solidFill>
          <a:sysClr val="window" lastClr="FFFFFF">
            <a:lumMod val="85000"/>
          </a:sys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ja-JP" altLang="en-US" sz="1200" kern="1200">
              <a:solidFill>
                <a:sysClr val="windowText" lastClr="000000"/>
              </a:solidFill>
              <a:latin typeface="Century" panose="020F0502020204030204"/>
              <a:ea typeface="ＭＳ 明朝" panose="02020609040205080304" pitchFamily="17" charset="-128"/>
              <a:cs typeface="+mn-cs"/>
            </a:rPr>
            <a:t>異文化体験</a:t>
          </a:r>
          <a:endParaRPr lang="en-US" sz="1200" kern="1200">
            <a:solidFill>
              <a:sysClr val="windowText" lastClr="000000"/>
            </a:solidFill>
            <a:latin typeface="Century" panose="020F0502020204030204"/>
            <a:ea typeface="+mn-ea"/>
            <a:cs typeface="+mn-cs"/>
          </a:endParaRPr>
        </a:p>
      </dsp:txBody>
      <dsp:txXfrm>
        <a:off x="157202" y="245733"/>
        <a:ext cx="824338" cy="352417"/>
      </dsp:txXfrm>
    </dsp:sp>
    <dsp:sp modelId="{BD5D5EBA-9370-432A-B9B0-EC97F2B90E75}">
      <dsp:nvSpPr>
        <dsp:cNvPr id="0" name=""/>
        <dsp:cNvSpPr/>
      </dsp:nvSpPr>
      <dsp:spPr>
        <a:xfrm>
          <a:off x="1104902" y="460047"/>
          <a:ext cx="2436221" cy="315664"/>
        </a:xfrm>
        <a:prstGeom prst="rect">
          <a:avLst/>
        </a:prstGeom>
        <a:noFill/>
        <a:ln>
          <a:noFill/>
        </a:ln>
        <a:effectLst/>
      </dsp:spPr>
      <dsp:style>
        <a:lnRef idx="0">
          <a:scrgbClr r="0" g="0" b="0"/>
        </a:lnRef>
        <a:fillRef idx="0">
          <a:scrgbClr r="0" g="0" b="0"/>
        </a:fillRef>
        <a:effectRef idx="0">
          <a:scrgbClr r="0" g="0" b="0"/>
        </a:effectRef>
        <a:fontRef idx="minor"/>
      </dsp:style>
    </dsp:sp>
    <dsp:sp modelId="{6F5AA04D-5196-4AF9-9CE8-1142E6A87BDA}">
      <dsp:nvSpPr>
        <dsp:cNvPr id="0" name=""/>
        <dsp:cNvSpPr/>
      </dsp:nvSpPr>
      <dsp:spPr>
        <a:xfrm rot="5400000">
          <a:off x="852263" y="1412888"/>
          <a:ext cx="331447" cy="377341"/>
        </a:xfrm>
        <a:prstGeom prst="bentUpArrow">
          <a:avLst>
            <a:gd name="adj1" fmla="val 32840"/>
            <a:gd name="adj2" fmla="val 25000"/>
            <a:gd name="adj3" fmla="val 35780"/>
          </a:avLst>
        </a:prstGeom>
        <a:solidFill>
          <a:srgbClr val="4472C4">
            <a:tint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D86FE9E9-D10F-44F8-9CA8-AC16322E545B}">
      <dsp:nvSpPr>
        <dsp:cNvPr id="0" name=""/>
        <dsp:cNvSpPr/>
      </dsp:nvSpPr>
      <dsp:spPr>
        <a:xfrm>
          <a:off x="701853" y="993649"/>
          <a:ext cx="1004796" cy="390555"/>
        </a:xfrm>
        <a:prstGeom prst="roundRect">
          <a:avLst>
            <a:gd name="adj" fmla="val 16670"/>
          </a:avLst>
        </a:prstGeom>
        <a:solidFill>
          <a:sysClr val="window" lastClr="FFFFFF">
            <a:lumMod val="85000"/>
          </a:sys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ja-JP" altLang="en-US" sz="1200" kern="1200">
              <a:solidFill>
                <a:sysClr val="windowText" lastClr="000000"/>
              </a:solidFill>
              <a:latin typeface="Century" panose="020F0502020204030204"/>
              <a:ea typeface="ＭＳ 明朝" panose="02020609040205080304" pitchFamily="17" charset="-128"/>
              <a:cs typeface="+mn-cs"/>
            </a:rPr>
            <a:t>リエントリーショック</a:t>
          </a:r>
          <a:endParaRPr lang="en-US" sz="1200" kern="1200">
            <a:solidFill>
              <a:sysClr val="windowText" lastClr="000000"/>
            </a:solidFill>
            <a:latin typeface="Century" panose="020F0502020204030204"/>
            <a:ea typeface="+mn-ea"/>
            <a:cs typeface="+mn-cs"/>
          </a:endParaRPr>
        </a:p>
      </dsp:txBody>
      <dsp:txXfrm>
        <a:off x="720922" y="1012718"/>
        <a:ext cx="966658" cy="352417"/>
      </dsp:txXfrm>
    </dsp:sp>
    <dsp:sp modelId="{519BE86A-7922-490E-BFDA-B6D1613FBFC2}">
      <dsp:nvSpPr>
        <dsp:cNvPr id="0" name=""/>
        <dsp:cNvSpPr/>
      </dsp:nvSpPr>
      <dsp:spPr>
        <a:xfrm>
          <a:off x="1756423" y="1019590"/>
          <a:ext cx="2460168" cy="31566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ctr" anchorCtr="0">
          <a:noAutofit/>
        </a:bodyPr>
        <a:lstStyle/>
        <a:p>
          <a:pPr marL="114300" lvl="1" indent="-114300" algn="l" defTabSz="533400">
            <a:lnSpc>
              <a:spcPct val="90000"/>
            </a:lnSpc>
            <a:spcBef>
              <a:spcPct val="0"/>
            </a:spcBef>
            <a:spcAft>
              <a:spcPct val="15000"/>
            </a:spcAft>
            <a:buChar char="•"/>
          </a:pPr>
          <a:r>
            <a:rPr lang="ja-JP" altLang="en-US" sz="1200" kern="1200">
              <a:solidFill>
                <a:sysClr val="windowText" lastClr="000000">
                  <a:hueOff val="0"/>
                  <a:satOff val="0"/>
                  <a:lumOff val="0"/>
                  <a:alphaOff val="0"/>
                </a:sysClr>
              </a:solidFill>
              <a:latin typeface="Century" panose="020F0502020204030204"/>
              <a:ea typeface="ＭＳ 明朝" panose="02020609040205080304" pitchFamily="17" charset="-128"/>
              <a:cs typeface="+mn-cs"/>
            </a:rPr>
            <a:t>異文化と自文化の差異</a:t>
          </a:r>
          <a:endParaRPr lang="en-US" sz="1200" kern="1200">
            <a:solidFill>
              <a:sysClr val="windowText" lastClr="000000">
                <a:hueOff val="0"/>
                <a:satOff val="0"/>
                <a:lumOff val="0"/>
                <a:alphaOff val="0"/>
              </a:sysClr>
            </a:solidFill>
            <a:latin typeface="Century" panose="020F0502020204030204"/>
            <a:ea typeface="+mn-ea"/>
            <a:cs typeface="+mn-cs"/>
          </a:endParaRPr>
        </a:p>
        <a:p>
          <a:pPr marL="114300" lvl="1" indent="-114300" algn="l" defTabSz="533400">
            <a:lnSpc>
              <a:spcPct val="90000"/>
            </a:lnSpc>
            <a:spcBef>
              <a:spcPct val="0"/>
            </a:spcBef>
            <a:spcAft>
              <a:spcPct val="15000"/>
            </a:spcAft>
            <a:buChar char="•"/>
          </a:pPr>
          <a:r>
            <a:rPr lang="ja-JP" altLang="en-US" sz="1200" kern="1200">
              <a:solidFill>
                <a:sysClr val="windowText" lastClr="000000">
                  <a:hueOff val="0"/>
                  <a:satOff val="0"/>
                  <a:lumOff val="0"/>
                  <a:alphaOff val="0"/>
                </a:sysClr>
              </a:solidFill>
              <a:latin typeface="Century" panose="020F0502020204030204"/>
              <a:ea typeface="ＭＳ 明朝" panose="02020609040205080304" pitchFamily="17" charset="-128"/>
              <a:cs typeface="+mn-cs"/>
            </a:rPr>
            <a:t>ものの味方・考え方の変化</a:t>
          </a:r>
          <a:endParaRPr lang="en-US" sz="1200" kern="1200">
            <a:solidFill>
              <a:sysClr val="windowText" lastClr="000000">
                <a:hueOff val="0"/>
                <a:satOff val="0"/>
                <a:lumOff val="0"/>
                <a:alphaOff val="0"/>
              </a:sysClr>
            </a:solidFill>
            <a:latin typeface="Century" panose="020F0502020204030204"/>
            <a:ea typeface="+mn-ea"/>
            <a:cs typeface="+mn-cs"/>
          </a:endParaRPr>
        </a:p>
      </dsp:txBody>
      <dsp:txXfrm>
        <a:off x="1756423" y="1019590"/>
        <a:ext cx="2460168" cy="315664"/>
      </dsp:txXfrm>
    </dsp:sp>
    <dsp:sp modelId="{8A55AFDD-7914-4FC5-BDB1-CE554EA5C07E}">
      <dsp:nvSpPr>
        <dsp:cNvPr id="0" name=""/>
        <dsp:cNvSpPr/>
      </dsp:nvSpPr>
      <dsp:spPr>
        <a:xfrm rot="5400000">
          <a:off x="1455700" y="1904437"/>
          <a:ext cx="383494" cy="474533"/>
        </a:xfrm>
        <a:prstGeom prst="bentUpArrow">
          <a:avLst>
            <a:gd name="adj1" fmla="val 32840"/>
            <a:gd name="adj2" fmla="val 25000"/>
            <a:gd name="adj3" fmla="val 35780"/>
          </a:avLst>
        </a:prstGeom>
        <a:solidFill>
          <a:srgbClr val="4472C4">
            <a:tint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2BD96A9B-E07E-409F-935C-DA4A3CD6CE30}">
      <dsp:nvSpPr>
        <dsp:cNvPr id="0" name=""/>
        <dsp:cNvSpPr/>
      </dsp:nvSpPr>
      <dsp:spPr>
        <a:xfrm>
          <a:off x="1273030" y="1529233"/>
          <a:ext cx="615550" cy="390555"/>
        </a:xfrm>
        <a:prstGeom prst="roundRect">
          <a:avLst>
            <a:gd name="adj" fmla="val 16670"/>
          </a:avLst>
        </a:prstGeom>
        <a:solidFill>
          <a:sysClr val="window" lastClr="FFFFFF">
            <a:lumMod val="85000"/>
          </a:sys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ja-JP" altLang="en-US" sz="1200" kern="1200">
              <a:solidFill>
                <a:sysClr val="windowText" lastClr="000000"/>
              </a:solidFill>
              <a:latin typeface="Century" panose="020F0502020204030204"/>
              <a:ea typeface="ＭＳ 明朝" panose="02020609040205080304" pitchFamily="17" charset="-128"/>
              <a:cs typeface="+mn-cs"/>
            </a:rPr>
            <a:t>再構成</a:t>
          </a:r>
          <a:endParaRPr lang="en-US" sz="1200" kern="1200">
            <a:solidFill>
              <a:sysClr val="windowText" lastClr="000000"/>
            </a:solidFill>
            <a:latin typeface="Century" panose="020F0502020204030204"/>
            <a:ea typeface="+mn-ea"/>
            <a:cs typeface="+mn-cs"/>
          </a:endParaRPr>
        </a:p>
      </dsp:txBody>
      <dsp:txXfrm>
        <a:off x="1292099" y="1548302"/>
        <a:ext cx="577412" cy="352417"/>
      </dsp:txXfrm>
    </dsp:sp>
    <dsp:sp modelId="{27EAF4BC-F173-4D21-BAD0-38FC324CF4CE}">
      <dsp:nvSpPr>
        <dsp:cNvPr id="0" name=""/>
        <dsp:cNvSpPr/>
      </dsp:nvSpPr>
      <dsp:spPr>
        <a:xfrm>
          <a:off x="1901596" y="1531105"/>
          <a:ext cx="2759168" cy="46399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ctr" anchorCtr="0">
          <a:noAutofit/>
        </a:bodyPr>
        <a:lstStyle/>
        <a:p>
          <a:pPr marL="114300" lvl="1" indent="-114300" algn="l" defTabSz="533400">
            <a:lnSpc>
              <a:spcPct val="90000"/>
            </a:lnSpc>
            <a:spcBef>
              <a:spcPct val="0"/>
            </a:spcBef>
            <a:spcAft>
              <a:spcPct val="15000"/>
            </a:spcAft>
            <a:buChar char="•"/>
          </a:pPr>
          <a:r>
            <a:rPr lang="ja-JP" altLang="en-US" sz="1200" kern="1200">
              <a:solidFill>
                <a:sysClr val="windowText" lastClr="000000">
                  <a:hueOff val="0"/>
                  <a:satOff val="0"/>
                  <a:lumOff val="0"/>
                  <a:alphaOff val="0"/>
                </a:sysClr>
              </a:solidFill>
              <a:latin typeface="Century" panose="020F0502020204030204"/>
              <a:ea typeface="ＭＳ 明朝" panose="02020609040205080304" pitchFamily="17" charset="-128"/>
              <a:cs typeface="+mn-cs"/>
            </a:rPr>
            <a:t>自分だけの体験を一般化する</a:t>
          </a:r>
          <a:endParaRPr lang="en-US" sz="1200" kern="1200">
            <a:solidFill>
              <a:sysClr val="windowText" lastClr="000000">
                <a:hueOff val="0"/>
                <a:satOff val="0"/>
                <a:lumOff val="0"/>
                <a:alphaOff val="0"/>
              </a:sysClr>
            </a:solidFill>
            <a:latin typeface="Century" panose="020F0502020204030204"/>
            <a:ea typeface="+mn-ea"/>
            <a:cs typeface="+mn-cs"/>
          </a:endParaRPr>
        </a:p>
        <a:p>
          <a:pPr marL="114300" lvl="1" indent="-114300" algn="l" defTabSz="533400">
            <a:lnSpc>
              <a:spcPct val="90000"/>
            </a:lnSpc>
            <a:spcBef>
              <a:spcPct val="0"/>
            </a:spcBef>
            <a:spcAft>
              <a:spcPct val="15000"/>
            </a:spcAft>
            <a:buChar char="•"/>
          </a:pPr>
          <a:r>
            <a:rPr lang="ja-JP" altLang="en-US" sz="1200" kern="1200">
              <a:solidFill>
                <a:sysClr val="windowText" lastClr="000000">
                  <a:hueOff val="0"/>
                  <a:satOff val="0"/>
                  <a:lumOff val="0"/>
                  <a:alphaOff val="0"/>
                </a:sysClr>
              </a:solidFill>
              <a:latin typeface="Century" panose="020F0502020204030204"/>
              <a:ea typeface="ＭＳ 明朝" panose="02020609040205080304" pitchFamily="17" charset="-128"/>
              <a:cs typeface="+mn-cs"/>
            </a:rPr>
            <a:t>一般化＝国際理解教育の目標概念</a:t>
          </a:r>
          <a:endParaRPr lang="en-US" sz="1200" kern="1200">
            <a:solidFill>
              <a:sysClr val="windowText" lastClr="000000">
                <a:hueOff val="0"/>
                <a:satOff val="0"/>
                <a:lumOff val="0"/>
                <a:alphaOff val="0"/>
              </a:sysClr>
            </a:solidFill>
            <a:latin typeface="Century" panose="020F0502020204030204"/>
            <a:ea typeface="+mn-ea"/>
            <a:cs typeface="+mn-cs"/>
          </a:endParaRPr>
        </a:p>
      </dsp:txBody>
      <dsp:txXfrm>
        <a:off x="1901596" y="1531105"/>
        <a:ext cx="2759168" cy="463998"/>
      </dsp:txXfrm>
    </dsp:sp>
    <dsp:sp modelId="{3D77C5F1-3702-44E5-99CF-B05174C4AE8B}">
      <dsp:nvSpPr>
        <dsp:cNvPr id="0" name=""/>
        <dsp:cNvSpPr/>
      </dsp:nvSpPr>
      <dsp:spPr>
        <a:xfrm>
          <a:off x="1885513" y="2102954"/>
          <a:ext cx="1419490" cy="390555"/>
        </a:xfrm>
        <a:prstGeom prst="roundRect">
          <a:avLst>
            <a:gd name="adj" fmla="val 16670"/>
          </a:avLst>
        </a:prstGeom>
        <a:solidFill>
          <a:sysClr val="window" lastClr="FFFFFF">
            <a:lumMod val="85000"/>
          </a:sys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ja-JP" altLang="en-US" sz="1200" kern="1200">
              <a:solidFill>
                <a:sysClr val="windowText" lastClr="000000"/>
              </a:solidFill>
              <a:latin typeface="Century" panose="020F0502020204030204"/>
              <a:ea typeface="ＭＳ 明朝" panose="02020609040205080304" pitchFamily="17" charset="-128"/>
              <a:cs typeface="+mn-cs"/>
            </a:rPr>
            <a:t>国際理解教育を国内の学校で振興</a:t>
          </a:r>
          <a:endParaRPr lang="en-US" sz="1200" kern="1200">
            <a:solidFill>
              <a:sysClr val="windowText" lastClr="000000"/>
            </a:solidFill>
            <a:latin typeface="Century" panose="020F0502020204030204"/>
            <a:ea typeface="+mn-ea"/>
            <a:cs typeface="+mn-cs"/>
          </a:endParaRPr>
        </a:p>
      </dsp:txBody>
      <dsp:txXfrm>
        <a:off x="1904582" y="2122023"/>
        <a:ext cx="1381352" cy="352417"/>
      </dsp:txXfrm>
    </dsp:sp>
    <dsp:sp modelId="{C3164CC8-F780-474B-A06E-56B38BF07D1C}">
      <dsp:nvSpPr>
        <dsp:cNvPr id="0" name=""/>
        <dsp:cNvSpPr/>
      </dsp:nvSpPr>
      <dsp:spPr>
        <a:xfrm>
          <a:off x="3870961" y="138430"/>
          <a:ext cx="1555031" cy="538239"/>
        </a:xfrm>
        <a:prstGeom prst="roundRect">
          <a:avLst/>
        </a:prstGeom>
        <a:solidFill>
          <a:sysClr val="window" lastClr="FFFFFF">
            <a:lumMod val="85000"/>
          </a:sysClr>
        </a:solidFill>
        <a:ln w="15875">
          <a:solidFill>
            <a:sysClr val="windowText" lastClr="000000"/>
          </a:solid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ctr" anchorCtr="0">
          <a:noAutofit/>
        </a:bodyPr>
        <a:lstStyle/>
        <a:p>
          <a:pPr marL="114300" lvl="1" indent="-114300" algn="l" defTabSz="533400">
            <a:lnSpc>
              <a:spcPct val="90000"/>
            </a:lnSpc>
            <a:spcBef>
              <a:spcPct val="0"/>
            </a:spcBef>
            <a:spcAft>
              <a:spcPct val="15000"/>
            </a:spcAft>
            <a:buChar char="•"/>
          </a:pPr>
          <a:r>
            <a:rPr lang="ja-JP" altLang="en-US" sz="1200" kern="1200">
              <a:ln>
                <a:noFill/>
              </a:ln>
              <a:solidFill>
                <a:sysClr val="windowText" lastClr="000000">
                  <a:hueOff val="0"/>
                  <a:satOff val="0"/>
                  <a:lumOff val="0"/>
                  <a:alphaOff val="0"/>
                </a:sysClr>
              </a:solidFill>
              <a:latin typeface="Century" panose="020F0502020204030204"/>
              <a:ea typeface="ＭＳ 明朝" panose="02020609040205080304" pitchFamily="17" charset="-128"/>
              <a:cs typeface="+mn-cs"/>
            </a:rPr>
            <a:t>体験記・知識</a:t>
          </a:r>
          <a:endParaRPr lang="en-US" sz="1200" kern="1200">
            <a:ln>
              <a:noFill/>
            </a:ln>
            <a:solidFill>
              <a:sysClr val="windowText" lastClr="000000">
                <a:hueOff val="0"/>
                <a:satOff val="0"/>
                <a:lumOff val="0"/>
                <a:alphaOff val="0"/>
              </a:sysClr>
            </a:solidFill>
            <a:latin typeface="Century" panose="020F0502020204030204"/>
            <a:ea typeface="+mn-ea"/>
            <a:cs typeface="+mn-cs"/>
          </a:endParaRPr>
        </a:p>
        <a:p>
          <a:pPr marL="114300" lvl="1" indent="-114300" algn="l" defTabSz="533400">
            <a:lnSpc>
              <a:spcPct val="90000"/>
            </a:lnSpc>
            <a:spcBef>
              <a:spcPct val="0"/>
            </a:spcBef>
            <a:spcAft>
              <a:spcPct val="15000"/>
            </a:spcAft>
            <a:buChar char="•"/>
          </a:pPr>
          <a:r>
            <a:rPr lang="ja-JP" altLang="en-US" sz="1200" kern="1200">
              <a:ln>
                <a:noFill/>
              </a:ln>
              <a:solidFill>
                <a:sysClr val="windowText" lastClr="000000">
                  <a:hueOff val="0"/>
                  <a:satOff val="0"/>
                  <a:lumOff val="0"/>
                  <a:alphaOff val="0"/>
                </a:sysClr>
              </a:solidFill>
              <a:latin typeface="Century" panose="020F0502020204030204"/>
              <a:ea typeface="ＭＳ 明朝" panose="02020609040205080304" pitchFamily="17" charset="-128"/>
              <a:cs typeface="+mn-cs"/>
            </a:rPr>
            <a:t>現地の人間関係</a:t>
          </a:r>
          <a:endParaRPr lang="en-US" sz="1200" kern="1200">
            <a:ln>
              <a:noFill/>
            </a:ln>
            <a:solidFill>
              <a:sysClr val="windowText" lastClr="000000">
                <a:hueOff val="0"/>
                <a:satOff val="0"/>
                <a:lumOff val="0"/>
                <a:alphaOff val="0"/>
              </a:sysClr>
            </a:solidFill>
            <a:latin typeface="Century" panose="020F0502020204030204"/>
            <a:ea typeface="+mn-ea"/>
            <a:cs typeface="+mn-cs"/>
          </a:endParaRPr>
        </a:p>
      </dsp:txBody>
      <dsp:txXfrm>
        <a:off x="3897236" y="164705"/>
        <a:ext cx="1502481" cy="48568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DD55824-7753-4B8C-882E-8A4F3D46B9C1}">
      <dsp:nvSpPr>
        <dsp:cNvPr id="0" name=""/>
        <dsp:cNvSpPr/>
      </dsp:nvSpPr>
      <dsp:spPr>
        <a:xfrm>
          <a:off x="17047" y="0"/>
          <a:ext cx="2541442" cy="3299460"/>
        </a:xfrm>
        <a:prstGeom prst="roundRect">
          <a:avLst>
            <a:gd name="adj" fmla="val 10000"/>
          </a:avLst>
        </a:prstGeom>
        <a:solidFill>
          <a:srgbClr val="4472C4">
            <a:tint val="40000"/>
            <a:hueOff val="0"/>
            <a:satOff val="0"/>
            <a:lumOff val="0"/>
            <a:alphaOff val="0"/>
          </a:srgbClr>
        </a:solidFill>
        <a:ln>
          <a:solidFill>
            <a:sysClr val="windowText" lastClr="000000">
              <a:lumMod val="95000"/>
              <a:lumOff val="5000"/>
            </a:sysClr>
          </a:solid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ctr" defTabSz="533400">
            <a:lnSpc>
              <a:spcPct val="90000"/>
            </a:lnSpc>
            <a:spcBef>
              <a:spcPct val="0"/>
            </a:spcBef>
            <a:spcAft>
              <a:spcPct val="35000"/>
            </a:spcAft>
            <a:buNone/>
          </a:pPr>
          <a:r>
            <a:rPr lang="ja-JP" altLang="en-US" sz="1200" kern="1200" dirty="0">
              <a:solidFill>
                <a:sysClr val="windowText" lastClr="000000">
                  <a:hueOff val="0"/>
                  <a:satOff val="0"/>
                  <a:lumOff val="0"/>
                  <a:alphaOff val="0"/>
                </a:sysClr>
              </a:solidFill>
              <a:latin typeface="HGP創英角ｺﾞｼｯｸUB" panose="020B0900000000000000" pitchFamily="50" charset="-128"/>
              <a:ea typeface="HGP創英角ｺﾞｼｯｸUB" panose="020B0900000000000000" pitchFamily="50" charset="-128"/>
              <a:cs typeface="+mn-cs"/>
            </a:rPr>
            <a:t>知識の観点から</a:t>
          </a:r>
          <a:endParaRPr lang="en-US" sz="1200" kern="1200" dirty="0">
            <a:solidFill>
              <a:sysClr val="windowText" lastClr="000000">
                <a:hueOff val="0"/>
                <a:satOff val="0"/>
                <a:lumOff val="0"/>
                <a:alphaOff val="0"/>
              </a:sysClr>
            </a:solidFill>
            <a:latin typeface="HGP創英角ｺﾞｼｯｸUB" panose="020B0900000000000000" pitchFamily="50" charset="-128"/>
            <a:ea typeface="HGP創英角ｺﾞｼｯｸUB" panose="020B0900000000000000" pitchFamily="50" charset="-128"/>
            <a:cs typeface="+mn-cs"/>
          </a:endParaRPr>
        </a:p>
      </dsp:txBody>
      <dsp:txXfrm>
        <a:off x="46038" y="28991"/>
        <a:ext cx="2483460" cy="931856"/>
      </dsp:txXfrm>
    </dsp:sp>
    <dsp:sp modelId="{DC5AE968-54CF-4F5F-AC63-ED3F2C236D32}">
      <dsp:nvSpPr>
        <dsp:cNvPr id="0" name=""/>
        <dsp:cNvSpPr/>
      </dsp:nvSpPr>
      <dsp:spPr>
        <a:xfrm>
          <a:off x="84857" y="2469896"/>
          <a:ext cx="2391444" cy="456182"/>
        </a:xfrm>
        <a:prstGeom prst="roundRect">
          <a:avLst>
            <a:gd name="adj" fmla="val 10000"/>
          </a:avLst>
        </a:prstGeom>
        <a:noFill/>
        <a:ln w="12700" cap="flat" cmpd="sng" algn="ctr">
          <a:solidFill>
            <a:sysClr val="windowText" lastClr="000000"/>
          </a:solidFill>
          <a:prstDash val="dash"/>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t" anchorCtr="0">
          <a:noAutofit/>
        </a:bodyPr>
        <a:lstStyle/>
        <a:p>
          <a:pPr marL="0" lvl="0" indent="0" algn="l" defTabSz="400050">
            <a:lnSpc>
              <a:spcPct val="90000"/>
            </a:lnSpc>
            <a:spcBef>
              <a:spcPct val="0"/>
            </a:spcBef>
            <a:spcAft>
              <a:spcPct val="35000"/>
            </a:spcAft>
            <a:buNone/>
          </a:pPr>
          <a:r>
            <a:rPr lang="ja-JP" altLang="en-US" sz="900" kern="1200" dirty="0">
              <a:solidFill>
                <a:sysClr val="windowText" lastClr="000000"/>
              </a:solidFill>
              <a:latin typeface="Century" panose="020F0502020204030204"/>
              <a:ea typeface="ＭＳ 明朝" panose="02020609040205080304" pitchFamily="17" charset="-128"/>
              <a:cs typeface="+mn-cs"/>
            </a:rPr>
            <a:t>個人的な経験や知識の披露、教材製作に留まると、期間限定で広がりのない実践に終わったり、自ら「派遣隠し」を行ってしまう。</a:t>
          </a:r>
          <a:endParaRPr lang="en-US" sz="900" kern="1200" dirty="0">
            <a:solidFill>
              <a:sysClr val="windowText" lastClr="000000"/>
            </a:solidFill>
            <a:latin typeface="Century" panose="020F0502020204030204"/>
            <a:ea typeface="+mn-ea"/>
            <a:cs typeface="+mn-cs"/>
          </a:endParaRPr>
        </a:p>
      </dsp:txBody>
      <dsp:txXfrm>
        <a:off x="98218" y="2483257"/>
        <a:ext cx="2364722" cy="429460"/>
      </dsp:txXfrm>
    </dsp:sp>
    <dsp:sp modelId="{8748FCCF-7BF7-40D5-944B-3B86888C4277}">
      <dsp:nvSpPr>
        <dsp:cNvPr id="0" name=""/>
        <dsp:cNvSpPr/>
      </dsp:nvSpPr>
      <dsp:spPr>
        <a:xfrm>
          <a:off x="66064" y="281871"/>
          <a:ext cx="2461790" cy="364661"/>
        </a:xfrm>
        <a:prstGeom prst="roundRect">
          <a:avLst/>
        </a:prstGeom>
        <a:noFill/>
        <a:ln w="12700" cap="flat" cmpd="sng" algn="ctr">
          <a:solidFill>
            <a:sysClr val="windowText" lastClr="000000">
              <a:lumMod val="95000"/>
              <a:lumOff val="500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t" anchorCtr="0">
          <a:noAutofit/>
        </a:bodyPr>
        <a:lstStyle/>
        <a:p>
          <a:pPr marL="0" lvl="0" indent="0" algn="l" defTabSz="400050">
            <a:lnSpc>
              <a:spcPct val="90000"/>
            </a:lnSpc>
            <a:spcBef>
              <a:spcPct val="0"/>
            </a:spcBef>
            <a:spcAft>
              <a:spcPct val="35000"/>
            </a:spcAft>
            <a:buNone/>
          </a:pPr>
          <a:r>
            <a:rPr lang="ja-JP" altLang="en-US" sz="900" kern="1200" dirty="0">
              <a:solidFill>
                <a:sysClr val="windowText" lastClr="000000"/>
              </a:solidFill>
              <a:latin typeface="Century" panose="020F0502020204030204"/>
              <a:ea typeface="ＭＳ 明朝" panose="02020609040205080304" pitchFamily="17" charset="-128"/>
              <a:cs typeface="+mn-cs"/>
            </a:rPr>
            <a:t>海外の様々な知識や経験、人間関係を活用して、国際理解教育を学校や地域で推進する。</a:t>
          </a:r>
          <a:endParaRPr lang="en-US" sz="900" kern="1200" dirty="0">
            <a:solidFill>
              <a:sysClr val="windowText" lastClr="000000"/>
            </a:solidFill>
            <a:latin typeface="Century" panose="020F0502020204030204"/>
            <a:ea typeface="+mn-ea"/>
            <a:cs typeface="+mn-cs"/>
          </a:endParaRPr>
        </a:p>
      </dsp:txBody>
      <dsp:txXfrm>
        <a:off x="83865" y="299672"/>
        <a:ext cx="2426188" cy="329059"/>
      </dsp:txXfrm>
    </dsp:sp>
    <dsp:sp modelId="{2439F777-7606-4E46-8F5F-1E922CCDD9A5}">
      <dsp:nvSpPr>
        <dsp:cNvPr id="0" name=""/>
        <dsp:cNvSpPr/>
      </dsp:nvSpPr>
      <dsp:spPr>
        <a:xfrm>
          <a:off x="91079" y="763438"/>
          <a:ext cx="2393002" cy="456182"/>
        </a:xfrm>
        <a:prstGeom prst="roundRect">
          <a:avLst>
            <a:gd name="adj" fmla="val 10000"/>
          </a:avLst>
        </a:prstGeom>
        <a:solidFill>
          <a:srgbClr val="4472C4">
            <a:hueOff val="0"/>
            <a:satOff val="0"/>
            <a:lumOff val="0"/>
            <a:alpha val="0"/>
          </a:srgb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l" defTabSz="400050">
            <a:lnSpc>
              <a:spcPct val="90000"/>
            </a:lnSpc>
            <a:spcBef>
              <a:spcPct val="0"/>
            </a:spcBef>
            <a:spcAft>
              <a:spcPct val="35000"/>
            </a:spcAft>
            <a:buNone/>
          </a:pPr>
          <a:r>
            <a:rPr lang="ja-JP" altLang="en-US" sz="900" kern="1200">
              <a:solidFill>
                <a:sysClr val="windowText" lastClr="000000"/>
              </a:solidFill>
              <a:latin typeface="Century" panose="020F0502020204030204"/>
              <a:ea typeface="ＭＳ 明朝" panose="02020609040205080304" pitchFamily="17" charset="-128"/>
              <a:cs typeface="+mn-cs"/>
            </a:rPr>
            <a:t>帰国子女や外国人子女の対応で、心理面も含め海外生活の体験が生かされる。また、外国人への日本語教育において貢献できる。</a:t>
          </a:r>
          <a:endParaRPr lang="en-US" sz="900" kern="1200">
            <a:solidFill>
              <a:sysClr val="windowText" lastClr="000000"/>
            </a:solidFill>
            <a:latin typeface="Century" panose="020F0502020204030204"/>
            <a:ea typeface="+mn-ea"/>
            <a:cs typeface="+mn-cs"/>
          </a:endParaRPr>
        </a:p>
      </dsp:txBody>
      <dsp:txXfrm>
        <a:off x="104440" y="776799"/>
        <a:ext cx="2366280" cy="429460"/>
      </dsp:txXfrm>
    </dsp:sp>
    <dsp:sp modelId="{7737388E-2592-42D1-893B-4FAF2C7497D1}">
      <dsp:nvSpPr>
        <dsp:cNvPr id="0" name=""/>
        <dsp:cNvSpPr/>
      </dsp:nvSpPr>
      <dsp:spPr>
        <a:xfrm>
          <a:off x="90488" y="1893529"/>
          <a:ext cx="2399506" cy="456182"/>
        </a:xfrm>
        <a:prstGeom prst="roundRect">
          <a:avLst>
            <a:gd name="adj" fmla="val 10000"/>
          </a:avLst>
        </a:prstGeom>
        <a:no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t" anchorCtr="0">
          <a:noAutofit/>
        </a:bodyPr>
        <a:lstStyle/>
        <a:p>
          <a:pPr marL="0" lvl="0" indent="0" algn="l" defTabSz="400050">
            <a:lnSpc>
              <a:spcPct val="80000"/>
            </a:lnSpc>
            <a:spcBef>
              <a:spcPct val="0"/>
            </a:spcBef>
            <a:spcAft>
              <a:spcPct val="35000"/>
            </a:spcAft>
            <a:buNone/>
          </a:pPr>
          <a:r>
            <a:rPr lang="ja-JP" altLang="en-US" sz="900" kern="1200" dirty="0">
              <a:solidFill>
                <a:sysClr val="windowText" lastClr="000000"/>
              </a:solidFill>
              <a:latin typeface="Century" panose="020F0502020204030204"/>
              <a:ea typeface="ＭＳ 明朝" panose="02020609040205080304" pitchFamily="17" charset="-128"/>
              <a:cs typeface="+mn-cs"/>
            </a:rPr>
            <a:t>〇各都道府県の国際理解教育研究会や地域のボランティア団体、日本語指導教員などの活動を率先して行う。</a:t>
          </a:r>
        </a:p>
      </dsp:txBody>
      <dsp:txXfrm>
        <a:off x="103849" y="1906890"/>
        <a:ext cx="2372784" cy="429460"/>
      </dsp:txXfrm>
    </dsp:sp>
    <dsp:sp modelId="{52B6D0FB-14B9-4652-BCFB-2FF54FE61E68}">
      <dsp:nvSpPr>
        <dsp:cNvPr id="0" name=""/>
        <dsp:cNvSpPr/>
      </dsp:nvSpPr>
      <dsp:spPr>
        <a:xfrm>
          <a:off x="104335" y="1393249"/>
          <a:ext cx="2417929" cy="397036"/>
        </a:xfrm>
        <a:prstGeom prst="roundRect">
          <a:avLst>
            <a:gd name="adj" fmla="val 10000"/>
          </a:avLst>
        </a:prstGeom>
        <a:no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l" defTabSz="400050">
            <a:lnSpc>
              <a:spcPct val="90000"/>
            </a:lnSpc>
            <a:spcBef>
              <a:spcPct val="0"/>
            </a:spcBef>
            <a:spcAft>
              <a:spcPct val="35000"/>
            </a:spcAft>
            <a:buNone/>
          </a:pPr>
          <a:r>
            <a:rPr lang="ja-JP" altLang="en-US" sz="900" kern="1200">
              <a:solidFill>
                <a:sysClr val="windowText" lastClr="000000"/>
              </a:solidFill>
              <a:latin typeface="Century" panose="020F0502020204030204"/>
              <a:ea typeface="ＭＳ 明朝" panose="02020609040205080304" pitchFamily="17" charset="-128"/>
              <a:cs typeface="+mn-cs"/>
            </a:rPr>
            <a:t>〇学校の校務分掌や市町村教育委員会から国際理解教育に関わる職務に配置され、海外の知見を活用し活躍する。</a:t>
          </a:r>
          <a:endParaRPr lang="en-US" sz="900" kern="1200">
            <a:solidFill>
              <a:sysClr val="windowText" lastClr="000000"/>
            </a:solidFill>
            <a:latin typeface="Century" panose="020F0502020204030204"/>
            <a:ea typeface="+mn-ea"/>
            <a:cs typeface="+mn-cs"/>
          </a:endParaRPr>
        </a:p>
      </dsp:txBody>
      <dsp:txXfrm>
        <a:off x="115964" y="1404878"/>
        <a:ext cx="2394671" cy="373778"/>
      </dsp:txXfrm>
    </dsp:sp>
    <dsp:sp modelId="{9E4C7C5E-C467-4302-A81F-10BCF54914D1}">
      <dsp:nvSpPr>
        <dsp:cNvPr id="0" name=""/>
        <dsp:cNvSpPr/>
      </dsp:nvSpPr>
      <dsp:spPr>
        <a:xfrm>
          <a:off x="2679412" y="0"/>
          <a:ext cx="2021923" cy="3299460"/>
        </a:xfrm>
        <a:prstGeom prst="roundRect">
          <a:avLst>
            <a:gd name="adj" fmla="val 10000"/>
          </a:avLst>
        </a:prstGeom>
        <a:solidFill>
          <a:srgbClr val="4472C4">
            <a:tint val="40000"/>
            <a:hueOff val="0"/>
            <a:satOff val="0"/>
            <a:lumOff val="0"/>
            <a:alphaOff val="0"/>
          </a:srgbClr>
        </a:solidFill>
        <a:ln>
          <a:solidFill>
            <a:sysClr val="windowText" lastClr="000000">
              <a:lumMod val="95000"/>
              <a:lumOff val="5000"/>
            </a:sysClr>
          </a:solid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ctr" defTabSz="533400">
            <a:lnSpc>
              <a:spcPct val="90000"/>
            </a:lnSpc>
            <a:spcBef>
              <a:spcPct val="0"/>
            </a:spcBef>
            <a:spcAft>
              <a:spcPct val="35000"/>
            </a:spcAft>
            <a:buNone/>
          </a:pPr>
          <a:r>
            <a:rPr lang="ja-JP" altLang="en-US" sz="1200" kern="1200" dirty="0">
              <a:solidFill>
                <a:sysClr val="windowText" lastClr="000000">
                  <a:hueOff val="0"/>
                  <a:satOff val="0"/>
                  <a:lumOff val="0"/>
                  <a:alphaOff val="0"/>
                </a:sysClr>
              </a:solidFill>
              <a:latin typeface="HGP創英角ｺﾞｼｯｸUB" panose="020B0900000000000000" pitchFamily="50" charset="-128"/>
              <a:ea typeface="HGP創英角ｺﾞｼｯｸUB" panose="020B0900000000000000" pitchFamily="50" charset="-128"/>
              <a:cs typeface="+mn-cs"/>
            </a:rPr>
            <a:t>思考力・表現力等の観点から</a:t>
          </a:r>
          <a:endParaRPr lang="en-US" sz="1200" kern="1200" dirty="0">
            <a:solidFill>
              <a:sysClr val="windowText" lastClr="000000">
                <a:hueOff val="0"/>
                <a:satOff val="0"/>
                <a:lumOff val="0"/>
                <a:alphaOff val="0"/>
              </a:sysClr>
            </a:solidFill>
            <a:latin typeface="HGP創英角ｺﾞｼｯｸUB" panose="020B0900000000000000" pitchFamily="50" charset="-128"/>
            <a:ea typeface="HGP創英角ｺﾞｼｯｸUB" panose="020B0900000000000000" pitchFamily="50" charset="-128"/>
            <a:cs typeface="+mn-cs"/>
          </a:endParaRPr>
        </a:p>
      </dsp:txBody>
      <dsp:txXfrm>
        <a:off x="2708403" y="28991"/>
        <a:ext cx="1963941" cy="931856"/>
      </dsp:txXfrm>
    </dsp:sp>
    <dsp:sp modelId="{989A8B21-6B62-4E63-8A1C-FE48D7F743C5}">
      <dsp:nvSpPr>
        <dsp:cNvPr id="0" name=""/>
        <dsp:cNvSpPr/>
      </dsp:nvSpPr>
      <dsp:spPr>
        <a:xfrm>
          <a:off x="2741916" y="418662"/>
          <a:ext cx="1877706" cy="419074"/>
        </a:xfrm>
        <a:prstGeom prst="roundRect">
          <a:avLst>
            <a:gd name="adj" fmla="val 10000"/>
          </a:avLst>
        </a:prstGeom>
        <a:no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t" anchorCtr="0">
          <a:noAutofit/>
        </a:bodyPr>
        <a:lstStyle/>
        <a:p>
          <a:pPr marL="0" lvl="0" indent="0" algn="l" defTabSz="400050">
            <a:lnSpc>
              <a:spcPts val="900"/>
            </a:lnSpc>
            <a:spcBef>
              <a:spcPct val="0"/>
            </a:spcBef>
            <a:spcAft>
              <a:spcPct val="35000"/>
            </a:spcAft>
            <a:buNone/>
          </a:pPr>
          <a:r>
            <a:rPr lang="ja-JP" altLang="en-US" sz="900" kern="1200" dirty="0">
              <a:solidFill>
                <a:sysClr val="windowText" lastClr="000000"/>
              </a:solidFill>
              <a:latin typeface="Century" panose="020F0502020204030204"/>
              <a:ea typeface="ＭＳ 明朝" panose="02020609040205080304" pitchFamily="17" charset="-128"/>
              <a:cs typeface="+mn-cs"/>
            </a:rPr>
            <a:t>ものの見方・考え方に変容が起こる。批判的な思考力や表現力を身に着ける</a:t>
          </a:r>
          <a:r>
            <a:rPr lang="ja-JP" altLang="en-US" sz="1400" kern="1200" dirty="0">
              <a:solidFill>
                <a:sysClr val="windowText" lastClr="000000"/>
              </a:solidFill>
              <a:latin typeface="Century" panose="020F0502020204030204"/>
              <a:ea typeface="ＭＳ 明朝" panose="02020609040205080304" pitchFamily="17" charset="-128"/>
              <a:cs typeface="+mn-cs"/>
            </a:rPr>
            <a:t>。</a:t>
          </a:r>
          <a:endParaRPr lang="en-US" sz="1400" kern="1200" dirty="0">
            <a:solidFill>
              <a:sysClr val="windowText" lastClr="000000"/>
            </a:solidFill>
            <a:latin typeface="Century" panose="020F0502020204030204"/>
            <a:ea typeface="+mn-ea"/>
            <a:cs typeface="+mn-cs"/>
          </a:endParaRPr>
        </a:p>
      </dsp:txBody>
      <dsp:txXfrm>
        <a:off x="2754190" y="430936"/>
        <a:ext cx="1853158" cy="394526"/>
      </dsp:txXfrm>
    </dsp:sp>
    <dsp:sp modelId="{036BB178-6586-4B60-8CEA-64B64DD79383}">
      <dsp:nvSpPr>
        <dsp:cNvPr id="0" name=""/>
        <dsp:cNvSpPr/>
      </dsp:nvSpPr>
      <dsp:spPr>
        <a:xfrm>
          <a:off x="2762261" y="1018649"/>
          <a:ext cx="1876416" cy="585118"/>
        </a:xfrm>
        <a:prstGeom prst="roundRect">
          <a:avLst>
            <a:gd name="adj" fmla="val 10000"/>
          </a:avLst>
        </a:prstGeom>
        <a:no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l" defTabSz="400050">
            <a:lnSpc>
              <a:spcPct val="90000"/>
            </a:lnSpc>
            <a:spcBef>
              <a:spcPct val="0"/>
            </a:spcBef>
            <a:spcAft>
              <a:spcPct val="35000"/>
            </a:spcAft>
            <a:buNone/>
          </a:pPr>
          <a:r>
            <a:rPr lang="ja-JP" altLang="en-US" sz="900" kern="1200" dirty="0">
              <a:solidFill>
                <a:sysClr val="windowText" lastClr="000000"/>
              </a:solidFill>
              <a:latin typeface="Century" panose="020F0502020204030204"/>
              <a:ea typeface="ＭＳ 明朝" panose="02020609040205080304" pitchFamily="17" charset="-128"/>
              <a:cs typeface="+mn-cs"/>
            </a:rPr>
            <a:t>ものの見方・考え方に変容が起こるので、国際理解教育にこだわらず、柔軟な視点視座から様々な課題に対応できる。</a:t>
          </a:r>
          <a:endParaRPr lang="en-US" sz="900" kern="1200" dirty="0">
            <a:solidFill>
              <a:sysClr val="windowText" lastClr="000000"/>
            </a:solidFill>
            <a:latin typeface="Century" panose="020F0502020204030204"/>
            <a:ea typeface="+mn-ea"/>
            <a:cs typeface="+mn-cs"/>
          </a:endParaRPr>
        </a:p>
      </dsp:txBody>
      <dsp:txXfrm>
        <a:off x="2779399" y="1035787"/>
        <a:ext cx="1842140" cy="550842"/>
      </dsp:txXfrm>
    </dsp:sp>
    <dsp:sp modelId="{6B2981A9-9513-455E-AFF8-A9EB6CBEC5F2}">
      <dsp:nvSpPr>
        <dsp:cNvPr id="0" name=""/>
        <dsp:cNvSpPr/>
      </dsp:nvSpPr>
      <dsp:spPr>
        <a:xfrm>
          <a:off x="2698351" y="1639775"/>
          <a:ext cx="1940326" cy="540884"/>
        </a:xfrm>
        <a:prstGeom prst="roundRect">
          <a:avLst>
            <a:gd name="adj" fmla="val 10000"/>
          </a:avLst>
        </a:prstGeom>
        <a:no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t" anchorCtr="0">
          <a:noAutofit/>
        </a:bodyPr>
        <a:lstStyle/>
        <a:p>
          <a:pPr marL="0" lvl="0" indent="0" algn="l" defTabSz="400050">
            <a:lnSpc>
              <a:spcPct val="90000"/>
            </a:lnSpc>
            <a:spcBef>
              <a:spcPct val="0"/>
            </a:spcBef>
            <a:spcAft>
              <a:spcPct val="35000"/>
            </a:spcAft>
            <a:buNone/>
          </a:pPr>
          <a:r>
            <a:rPr lang="ja-JP" altLang="en-US" sz="900" kern="1200" dirty="0">
              <a:solidFill>
                <a:sysClr val="windowText" lastClr="000000"/>
              </a:solidFill>
              <a:latin typeface="Century" panose="020F0502020204030204"/>
              <a:ea typeface="ＭＳ 明朝" panose="02020609040205080304" pitchFamily="17" charset="-128"/>
              <a:cs typeface="+mn-cs"/>
            </a:rPr>
            <a:t>文科省の教育改革に対してもグローバルな視点からスムーズに受容・理解でき、学校におけるリーダー的な存在として職務を遂行する。</a:t>
          </a:r>
          <a:endParaRPr lang="en-US" sz="900" kern="1200" dirty="0">
            <a:solidFill>
              <a:sysClr val="windowText" lastClr="000000"/>
            </a:solidFill>
            <a:latin typeface="Century" panose="020F0502020204030204"/>
            <a:ea typeface="+mn-ea"/>
            <a:cs typeface="+mn-cs"/>
          </a:endParaRPr>
        </a:p>
      </dsp:txBody>
      <dsp:txXfrm>
        <a:off x="2714193" y="1655617"/>
        <a:ext cx="1908642" cy="509200"/>
      </dsp:txXfrm>
    </dsp:sp>
    <dsp:sp modelId="{3CC76AD1-0653-4C75-8CF3-C193C2CE87FA}">
      <dsp:nvSpPr>
        <dsp:cNvPr id="0" name=""/>
        <dsp:cNvSpPr/>
      </dsp:nvSpPr>
      <dsp:spPr>
        <a:xfrm>
          <a:off x="2737535" y="2371725"/>
          <a:ext cx="1901141" cy="585118"/>
        </a:xfrm>
        <a:prstGeom prst="roundRect">
          <a:avLst>
            <a:gd name="adj" fmla="val 10000"/>
          </a:avLst>
        </a:prstGeom>
        <a:noFill/>
        <a:ln w="12700" cap="flat" cmpd="sng" algn="ctr">
          <a:solidFill>
            <a:sysClr val="windowText" lastClr="000000"/>
          </a:solidFill>
          <a:prstDash val="dash"/>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l" defTabSz="400050">
            <a:lnSpc>
              <a:spcPct val="90000"/>
            </a:lnSpc>
            <a:spcBef>
              <a:spcPct val="0"/>
            </a:spcBef>
            <a:spcAft>
              <a:spcPct val="35000"/>
            </a:spcAft>
            <a:buNone/>
          </a:pPr>
          <a:r>
            <a:rPr kumimoji="1" lang="ja-JP" altLang="en-US" sz="900" kern="1200">
              <a:solidFill>
                <a:sysClr val="windowText" lastClr="000000"/>
              </a:solidFill>
              <a:latin typeface="Century" panose="020F0502020204030204"/>
              <a:ea typeface="ＭＳ 明朝" panose="02020609040205080304" pitchFamily="17" charset="-128"/>
              <a:cs typeface="+mn-cs"/>
            </a:rPr>
            <a:t>海外で身につけた異なるものの見方・考え方が、国内では理解されないと思う。また、「海外では」という言い方で反感をかってしまう。</a:t>
          </a:r>
          <a:r>
            <a:rPr lang="ja-JP" altLang="en-US" sz="900" kern="1200">
              <a:solidFill>
                <a:sysClr val="windowText" lastClr="000000"/>
              </a:solidFill>
              <a:latin typeface="Century" panose="020F0502020204030204"/>
              <a:ea typeface="ＭＳ 明朝" panose="02020609040205080304" pitchFamily="17" charset="-128"/>
              <a:cs typeface="+mn-cs"/>
            </a:rPr>
            <a:t>。</a:t>
          </a:r>
          <a:endParaRPr lang="en-US" sz="900" kern="1200">
            <a:solidFill>
              <a:sysClr val="windowText" lastClr="000000"/>
            </a:solidFill>
            <a:latin typeface="Century" panose="020F0502020204030204"/>
            <a:ea typeface="+mn-ea"/>
            <a:cs typeface="+mn-cs"/>
          </a:endParaRPr>
        </a:p>
      </dsp:txBody>
      <dsp:txXfrm>
        <a:off x="2754673" y="2388863"/>
        <a:ext cx="1866865" cy="550842"/>
      </dsp:txXfrm>
    </dsp:sp>
    <dsp:sp modelId="{B925DD57-36E7-42E7-B343-5F20727D5291}">
      <dsp:nvSpPr>
        <dsp:cNvPr id="0" name=""/>
        <dsp:cNvSpPr/>
      </dsp:nvSpPr>
      <dsp:spPr>
        <a:xfrm>
          <a:off x="4810349" y="0"/>
          <a:ext cx="2053115" cy="3299460"/>
        </a:xfrm>
        <a:prstGeom prst="roundRect">
          <a:avLst>
            <a:gd name="adj" fmla="val 10000"/>
          </a:avLst>
        </a:prstGeom>
        <a:solidFill>
          <a:srgbClr val="4472C4">
            <a:tint val="40000"/>
            <a:hueOff val="0"/>
            <a:satOff val="0"/>
            <a:lumOff val="0"/>
            <a:alphaOff val="0"/>
          </a:srgbClr>
        </a:solidFill>
        <a:ln>
          <a:solidFill>
            <a:sysClr val="windowText" lastClr="000000">
              <a:lumMod val="95000"/>
              <a:lumOff val="5000"/>
            </a:sysClr>
          </a:solid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ctr" defTabSz="533400">
            <a:lnSpc>
              <a:spcPct val="90000"/>
            </a:lnSpc>
            <a:spcBef>
              <a:spcPct val="0"/>
            </a:spcBef>
            <a:spcAft>
              <a:spcPct val="35000"/>
            </a:spcAft>
            <a:buNone/>
          </a:pPr>
          <a:r>
            <a:rPr lang="ja-JP" altLang="en-US" sz="1200" kern="1200" dirty="0">
              <a:solidFill>
                <a:sysClr val="windowText" lastClr="000000">
                  <a:hueOff val="0"/>
                  <a:satOff val="0"/>
                  <a:lumOff val="0"/>
                  <a:alphaOff val="0"/>
                </a:sysClr>
              </a:solidFill>
              <a:latin typeface="HGP創英角ｺﾞｼｯｸUB" panose="020B0900000000000000" pitchFamily="50" charset="-128"/>
              <a:ea typeface="HGP創英角ｺﾞｼｯｸUB" panose="020B0900000000000000" pitchFamily="50" charset="-128"/>
              <a:cs typeface="+mn-cs"/>
            </a:rPr>
            <a:t>教えに向かう力・人間性から</a:t>
          </a:r>
          <a:endParaRPr lang="en-US" sz="1200" kern="1200" dirty="0">
            <a:solidFill>
              <a:sysClr val="windowText" lastClr="000000">
                <a:hueOff val="0"/>
                <a:satOff val="0"/>
                <a:lumOff val="0"/>
                <a:alphaOff val="0"/>
              </a:sysClr>
            </a:solidFill>
            <a:latin typeface="HGP創英角ｺﾞｼｯｸUB" panose="020B0900000000000000" pitchFamily="50" charset="-128"/>
            <a:ea typeface="HGP創英角ｺﾞｼｯｸUB" panose="020B0900000000000000" pitchFamily="50" charset="-128"/>
            <a:cs typeface="+mn-cs"/>
          </a:endParaRPr>
        </a:p>
      </dsp:txBody>
      <dsp:txXfrm>
        <a:off x="4839340" y="28991"/>
        <a:ext cx="1995133" cy="931856"/>
      </dsp:txXfrm>
    </dsp:sp>
    <dsp:sp modelId="{8518B352-D19E-4E35-8B0C-B0AA93DAADED}">
      <dsp:nvSpPr>
        <dsp:cNvPr id="0" name=""/>
        <dsp:cNvSpPr/>
      </dsp:nvSpPr>
      <dsp:spPr>
        <a:xfrm>
          <a:off x="4857751" y="270558"/>
          <a:ext cx="1953092" cy="451988"/>
        </a:xfrm>
        <a:prstGeom prst="roundRect">
          <a:avLst>
            <a:gd name="adj" fmla="val 10000"/>
          </a:avLst>
        </a:prstGeom>
        <a:no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t" anchorCtr="0">
          <a:noAutofit/>
        </a:bodyPr>
        <a:lstStyle/>
        <a:p>
          <a:pPr marL="0" lvl="0" indent="0" algn="l" defTabSz="400050">
            <a:lnSpc>
              <a:spcPct val="90000"/>
            </a:lnSpc>
            <a:spcBef>
              <a:spcPct val="0"/>
            </a:spcBef>
            <a:spcAft>
              <a:spcPct val="35000"/>
            </a:spcAft>
            <a:buNone/>
          </a:pPr>
          <a:r>
            <a:rPr lang="ja-JP" altLang="en-US" sz="900" kern="1200" dirty="0">
              <a:solidFill>
                <a:sysClr val="windowText" lastClr="000000"/>
              </a:solidFill>
              <a:latin typeface="Century" panose="020F0502020204030204"/>
              <a:ea typeface="ＭＳ 明朝" panose="02020609040205080304" pitchFamily="17" charset="-128"/>
              <a:cs typeface="+mn-cs"/>
            </a:rPr>
            <a:t>ものの感じ方・行動の仕方・態度が変容する。人権意識・寛容・異質性の受容など。</a:t>
          </a:r>
          <a:endParaRPr lang="en-US" sz="900" kern="1200" dirty="0">
            <a:solidFill>
              <a:sysClr val="windowText" lastClr="000000"/>
            </a:solidFill>
            <a:latin typeface="Century" panose="020F0502020204030204"/>
            <a:ea typeface="+mn-ea"/>
            <a:cs typeface="+mn-cs"/>
          </a:endParaRPr>
        </a:p>
      </dsp:txBody>
      <dsp:txXfrm>
        <a:off x="4870989" y="283796"/>
        <a:ext cx="1926616" cy="425512"/>
      </dsp:txXfrm>
    </dsp:sp>
    <dsp:sp modelId="{B3878692-74B9-4C0F-9680-79770385A9CE}">
      <dsp:nvSpPr>
        <dsp:cNvPr id="0" name=""/>
        <dsp:cNvSpPr/>
      </dsp:nvSpPr>
      <dsp:spPr>
        <a:xfrm>
          <a:off x="4857751" y="803213"/>
          <a:ext cx="1926727" cy="573337"/>
        </a:xfrm>
        <a:prstGeom prst="roundRect">
          <a:avLst>
            <a:gd name="adj" fmla="val 10000"/>
          </a:avLst>
        </a:prstGeom>
        <a:no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t" anchorCtr="0">
          <a:noAutofit/>
        </a:bodyPr>
        <a:lstStyle/>
        <a:p>
          <a:pPr marL="0" lvl="0" indent="0" algn="l" defTabSz="400050">
            <a:lnSpc>
              <a:spcPct val="80000"/>
            </a:lnSpc>
            <a:spcBef>
              <a:spcPct val="0"/>
            </a:spcBef>
            <a:spcAft>
              <a:spcPct val="35000"/>
            </a:spcAft>
            <a:buNone/>
          </a:pPr>
          <a:r>
            <a:rPr lang="ja-JP" altLang="en-US" sz="900" kern="1200" dirty="0">
              <a:solidFill>
                <a:sysClr val="windowText" lastClr="000000"/>
              </a:solidFill>
              <a:latin typeface="Century" panose="020F0502020204030204"/>
              <a:ea typeface="ＭＳ 明朝" panose="02020609040205080304" pitchFamily="17" charset="-128"/>
              <a:cs typeface="+mn-cs"/>
            </a:rPr>
            <a:t>海外での生活の中で「異質なもの」「理解できないもの」に対する受容の態度など、寛容性・協調性・エポケー・人権意識が、異文化・外国人との接触の中で培われる。</a:t>
          </a:r>
          <a:endParaRPr lang="en-US" sz="900" kern="1200" dirty="0">
            <a:solidFill>
              <a:sysClr val="windowText" lastClr="000000"/>
            </a:solidFill>
            <a:latin typeface="Century" panose="020F0502020204030204"/>
            <a:ea typeface="+mn-ea"/>
            <a:cs typeface="+mn-cs"/>
          </a:endParaRPr>
        </a:p>
      </dsp:txBody>
      <dsp:txXfrm>
        <a:off x="4874543" y="820005"/>
        <a:ext cx="1893143" cy="539753"/>
      </dsp:txXfrm>
    </dsp:sp>
    <dsp:sp modelId="{CCD948DD-B1B4-419D-BA04-2B8A60AAE2EF}">
      <dsp:nvSpPr>
        <dsp:cNvPr id="0" name=""/>
        <dsp:cNvSpPr/>
      </dsp:nvSpPr>
      <dsp:spPr>
        <a:xfrm>
          <a:off x="4857751" y="1474538"/>
          <a:ext cx="1891413" cy="573337"/>
        </a:xfrm>
        <a:prstGeom prst="roundRect">
          <a:avLst>
            <a:gd name="adj" fmla="val 10000"/>
          </a:avLst>
        </a:prstGeom>
        <a:no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t" anchorCtr="0">
          <a:noAutofit/>
        </a:bodyPr>
        <a:lstStyle/>
        <a:p>
          <a:pPr marL="0" lvl="0" indent="0" algn="l" defTabSz="400050">
            <a:lnSpc>
              <a:spcPts val="900"/>
            </a:lnSpc>
            <a:spcBef>
              <a:spcPct val="0"/>
            </a:spcBef>
            <a:spcAft>
              <a:spcPct val="35000"/>
            </a:spcAft>
            <a:buNone/>
          </a:pPr>
          <a:r>
            <a:rPr lang="ja-JP" altLang="en-US" sz="900" kern="1200" dirty="0">
              <a:solidFill>
                <a:sysClr val="windowText" lastClr="000000"/>
              </a:solidFill>
              <a:latin typeface="Century" panose="020F0502020204030204"/>
              <a:ea typeface="ＭＳ 明朝" panose="02020609040205080304" pitchFamily="17" charset="-128"/>
              <a:cs typeface="+mn-cs"/>
            </a:rPr>
            <a:t>児童生徒とのコミュニケーションの在り方や教育観が変わる。生活指導のありかた、グループ指導や部活動指導が変わる。相互交流的な学びを大切にする</a:t>
          </a:r>
          <a:r>
            <a:rPr lang="ja-JP" altLang="en-US" sz="1400" kern="1200" dirty="0">
              <a:solidFill>
                <a:sysClr val="windowText" lastClr="000000"/>
              </a:solidFill>
              <a:latin typeface="Century" panose="020F0502020204030204"/>
              <a:ea typeface="ＭＳ 明朝" panose="02020609040205080304" pitchFamily="17" charset="-128"/>
              <a:cs typeface="+mn-cs"/>
            </a:rPr>
            <a:t>。</a:t>
          </a:r>
          <a:endParaRPr lang="en-US" sz="1400" kern="1200" dirty="0">
            <a:solidFill>
              <a:sysClr val="windowText" lastClr="000000"/>
            </a:solidFill>
            <a:latin typeface="Century" panose="020F0502020204030204"/>
            <a:ea typeface="+mn-ea"/>
            <a:cs typeface="+mn-cs"/>
          </a:endParaRPr>
        </a:p>
      </dsp:txBody>
      <dsp:txXfrm>
        <a:off x="4874543" y="1491330"/>
        <a:ext cx="1857829" cy="539753"/>
      </dsp:txXfrm>
    </dsp:sp>
    <dsp:sp modelId="{0CA7BD3B-7F68-496E-8364-F21E54351B17}">
      <dsp:nvSpPr>
        <dsp:cNvPr id="0" name=""/>
        <dsp:cNvSpPr/>
      </dsp:nvSpPr>
      <dsp:spPr>
        <a:xfrm>
          <a:off x="4857744" y="2217550"/>
          <a:ext cx="1866512" cy="531495"/>
        </a:xfrm>
        <a:prstGeom prst="roundRect">
          <a:avLst>
            <a:gd name="adj" fmla="val 10000"/>
          </a:avLst>
        </a:prstGeom>
        <a:noFill/>
        <a:ln w="12700" cap="flat" cmpd="sng" algn="ctr">
          <a:solidFill>
            <a:sysClr val="windowText" lastClr="000000"/>
          </a:solidFill>
          <a:prstDash val="dash"/>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l" defTabSz="400050">
            <a:lnSpc>
              <a:spcPct val="90000"/>
            </a:lnSpc>
            <a:spcBef>
              <a:spcPct val="0"/>
            </a:spcBef>
            <a:spcAft>
              <a:spcPct val="35000"/>
            </a:spcAft>
            <a:buNone/>
          </a:pPr>
          <a:r>
            <a:rPr lang="ja-JP" altLang="en-US" sz="900" kern="1200">
              <a:solidFill>
                <a:sysClr val="windowText" lastClr="000000"/>
              </a:solidFill>
              <a:latin typeface="Century" panose="020F0502020204030204"/>
              <a:ea typeface="ＭＳ 明朝" panose="02020609040205080304" pitchFamily="17" charset="-128"/>
              <a:cs typeface="+mn-cs"/>
            </a:rPr>
            <a:t>校内で新しい方法や考え方を説得することが難しい。教育改革や</a:t>
          </a:r>
          <a:r>
            <a:rPr lang="en-US" altLang="ja-JP" sz="900" kern="1200">
              <a:solidFill>
                <a:sysClr val="windowText" lastClr="000000"/>
              </a:solidFill>
              <a:latin typeface="Century" panose="020F0502020204030204"/>
              <a:ea typeface="ＭＳ 明朝" panose="02020609040205080304" pitchFamily="17" charset="-128"/>
              <a:cs typeface="+mn-cs"/>
            </a:rPr>
            <a:t>ICT</a:t>
          </a:r>
          <a:r>
            <a:rPr lang="ja-JP" altLang="en-US" sz="900" kern="1200">
              <a:solidFill>
                <a:sysClr val="windowText" lastClr="000000"/>
              </a:solidFill>
              <a:latin typeface="Century" panose="020F0502020204030204"/>
              <a:ea typeface="ＭＳ 明朝" panose="02020609040205080304" pitchFamily="17" charset="-128"/>
              <a:cs typeface="+mn-cs"/>
            </a:rPr>
            <a:t>化にしり込みする。</a:t>
          </a:r>
          <a:endParaRPr lang="en-US" sz="900" kern="1200">
            <a:solidFill>
              <a:sysClr val="windowText" lastClr="000000"/>
            </a:solidFill>
            <a:latin typeface="Century" panose="020F0502020204030204"/>
            <a:ea typeface="+mn-ea"/>
            <a:cs typeface="+mn-cs"/>
          </a:endParaRPr>
        </a:p>
      </dsp:txBody>
      <dsp:txXfrm>
        <a:off x="4873311" y="2233117"/>
        <a:ext cx="1835378" cy="500361"/>
      </dsp:txXfrm>
    </dsp:sp>
  </dsp:spTree>
</dsp:drawing>
</file>

<file path=word/diagrams/layout1.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D16BE-C594-4492-8A13-04C530501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191</Words>
  <Characters>1093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斉藤 美恵子</dc:creator>
  <cp:keywords/>
  <dc:description/>
  <cp:lastModifiedBy>多賀雄 滝</cp:lastModifiedBy>
  <cp:revision>3</cp:revision>
  <cp:lastPrinted>2021-06-13T14:53:00Z</cp:lastPrinted>
  <dcterms:created xsi:type="dcterms:W3CDTF">2021-06-16T03:27:00Z</dcterms:created>
  <dcterms:modified xsi:type="dcterms:W3CDTF">2021-06-16T03:34:00Z</dcterms:modified>
</cp:coreProperties>
</file>